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80" w:rsidRDefault="00FF69C9">
      <w:pPr>
        <w:spacing w:after="0"/>
        <w:jc w:val="center"/>
        <w:rPr>
          <w:rFonts w:ascii="Times New Roman" w:hAnsi="Times New Roman"/>
          <w:b/>
          <w:color w:val="1A1A1A"/>
          <w:sz w:val="28"/>
          <w:u w:val="single"/>
          <w:shd w:val="clear" w:color="auto" w:fill="FFFFFF"/>
        </w:rPr>
      </w:pPr>
      <w:r>
        <w:rPr>
          <w:rFonts w:ascii="Times New Roman" w:hAnsi="Times New Roman"/>
          <w:b/>
          <w:noProof/>
          <w:color w:val="1A1A1A"/>
          <w:sz w:val="28"/>
          <w:u w:val="single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153150" cy="84560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5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1A1A1A"/>
          <w:sz w:val="28"/>
          <w:u w:val="single"/>
          <w:shd w:val="clear" w:color="auto" w:fill="FFFFFF"/>
        </w:rPr>
        <w:t>Муниципальное бюджетное общеобразовательное учр</w:t>
      </w:r>
      <w:bookmarkStart w:id="0" w:name="_GoBack"/>
      <w:bookmarkEnd w:id="0"/>
      <w:r>
        <w:rPr>
          <w:rFonts w:ascii="Times New Roman" w:hAnsi="Times New Roman"/>
          <w:b/>
          <w:color w:val="1A1A1A"/>
          <w:sz w:val="28"/>
          <w:u w:val="single"/>
          <w:shd w:val="clear" w:color="auto" w:fill="FFFFFF"/>
        </w:rPr>
        <w:t>еждение</w:t>
      </w:r>
    </w:p>
    <w:p w:rsidR="007B6D80" w:rsidRDefault="00FF69C9">
      <w:pPr>
        <w:spacing w:after="0"/>
        <w:jc w:val="center"/>
        <w:rPr>
          <w:rFonts w:ascii="Times New Roman" w:hAnsi="Times New Roman"/>
          <w:b/>
          <w:color w:val="1A1A1A"/>
          <w:sz w:val="28"/>
          <w:u w:val="single"/>
          <w:shd w:val="clear" w:color="auto" w:fill="FFFFFF"/>
        </w:rPr>
      </w:pPr>
      <w:r>
        <w:rPr>
          <w:rFonts w:ascii="Times New Roman" w:hAnsi="Times New Roman"/>
          <w:b/>
          <w:color w:val="1A1A1A"/>
          <w:sz w:val="28"/>
          <w:u w:val="single"/>
          <w:shd w:val="clear" w:color="auto" w:fill="FFFFFF"/>
        </w:rPr>
        <w:t>«</w:t>
      </w:r>
      <w:proofErr w:type="spellStart"/>
      <w:r>
        <w:rPr>
          <w:rFonts w:ascii="Times New Roman" w:hAnsi="Times New Roman"/>
          <w:b/>
          <w:color w:val="1A1A1A"/>
          <w:sz w:val="28"/>
          <w:u w:val="single"/>
          <w:shd w:val="clear" w:color="auto" w:fill="FFFFFF"/>
        </w:rPr>
        <w:t>Алёшненская</w:t>
      </w:r>
      <w:proofErr w:type="spellEnd"/>
      <w:r>
        <w:rPr>
          <w:rFonts w:ascii="Times New Roman" w:hAnsi="Times New Roman"/>
          <w:b/>
          <w:color w:val="1A1A1A"/>
          <w:sz w:val="28"/>
          <w:u w:val="single"/>
          <w:shd w:val="clear" w:color="auto" w:fill="FFFFFF"/>
        </w:rPr>
        <w:t xml:space="preserve"> средняя общеобразовательная школа»</w:t>
      </w:r>
    </w:p>
    <w:p w:rsidR="007B6D80" w:rsidRDefault="00FF69C9">
      <w:pPr>
        <w:spacing w:after="0"/>
        <w:jc w:val="center"/>
        <w:rPr>
          <w:rFonts w:ascii="Times New Roman" w:hAnsi="Times New Roman"/>
          <w:i/>
          <w:color w:val="1A1A1A"/>
          <w:sz w:val="24"/>
          <w:shd w:val="clear" w:color="auto" w:fill="FFFFFF"/>
        </w:rPr>
      </w:pPr>
      <w:r>
        <w:rPr>
          <w:rFonts w:ascii="Times New Roman" w:hAnsi="Times New Roman"/>
          <w:i/>
          <w:color w:val="1A1A1A"/>
          <w:sz w:val="24"/>
          <w:shd w:val="clear" w:color="auto" w:fill="FFFFFF"/>
        </w:rPr>
        <w:t xml:space="preserve">303541, </w:t>
      </w:r>
      <w:proofErr w:type="spellStart"/>
      <w:r>
        <w:rPr>
          <w:rFonts w:ascii="Times New Roman" w:hAnsi="Times New Roman"/>
          <w:i/>
          <w:color w:val="1A1A1A"/>
          <w:sz w:val="24"/>
          <w:shd w:val="clear" w:color="auto" w:fill="FFFFFF"/>
        </w:rPr>
        <w:t>д</w:t>
      </w:r>
      <w:proofErr w:type="gramStart"/>
      <w:r>
        <w:rPr>
          <w:rFonts w:ascii="Times New Roman" w:hAnsi="Times New Roman"/>
          <w:i/>
          <w:color w:val="1A1A1A"/>
          <w:sz w:val="24"/>
          <w:shd w:val="clear" w:color="auto" w:fill="FFFFFF"/>
        </w:rPr>
        <w:t>.А</w:t>
      </w:r>
      <w:proofErr w:type="gramEnd"/>
      <w:r>
        <w:rPr>
          <w:rFonts w:ascii="Times New Roman" w:hAnsi="Times New Roman"/>
          <w:i/>
          <w:color w:val="1A1A1A"/>
          <w:sz w:val="24"/>
          <w:shd w:val="clear" w:color="auto" w:fill="FFFFFF"/>
        </w:rPr>
        <w:t>лёшня</w:t>
      </w:r>
      <w:proofErr w:type="spellEnd"/>
      <w:r>
        <w:rPr>
          <w:rFonts w:ascii="Times New Roman" w:hAnsi="Times New Roman"/>
          <w:i/>
          <w:color w:val="1A1A1A"/>
          <w:sz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i/>
          <w:color w:val="1A1A1A"/>
          <w:sz w:val="24"/>
          <w:shd w:val="clear" w:color="auto" w:fill="FFFFFF"/>
        </w:rPr>
        <w:t>Залегощенский</w:t>
      </w:r>
      <w:proofErr w:type="spellEnd"/>
      <w:r>
        <w:rPr>
          <w:rFonts w:ascii="Times New Roman" w:hAnsi="Times New Roman"/>
          <w:i/>
          <w:color w:val="1A1A1A"/>
          <w:sz w:val="24"/>
          <w:shd w:val="clear" w:color="auto" w:fill="FFFFFF"/>
        </w:rPr>
        <w:t xml:space="preserve"> район, Орловская область, переулок Школьный, 7</w:t>
      </w:r>
    </w:p>
    <w:p w:rsidR="007B6D80" w:rsidRPr="00FF69C9" w:rsidRDefault="00FF69C9">
      <w:pPr>
        <w:jc w:val="center"/>
        <w:rPr>
          <w:rFonts w:ascii="Times New Roman" w:hAnsi="Times New Roman"/>
          <w:i/>
          <w:color w:val="1A1A1A"/>
          <w:sz w:val="24"/>
          <w:shd w:val="clear" w:color="auto" w:fill="FFFFFF"/>
          <w:lang w:val="en-US"/>
        </w:rPr>
      </w:pPr>
      <w:r>
        <w:rPr>
          <w:rFonts w:ascii="Times New Roman" w:hAnsi="Times New Roman"/>
          <w:i/>
          <w:color w:val="1A1A1A"/>
          <w:sz w:val="24"/>
          <w:shd w:val="clear" w:color="auto" w:fill="FFFFFF"/>
        </w:rPr>
        <w:t>Телефон</w:t>
      </w:r>
      <w:r w:rsidRPr="00FF69C9">
        <w:rPr>
          <w:rFonts w:ascii="Times New Roman" w:hAnsi="Times New Roman"/>
          <w:i/>
          <w:color w:val="1A1A1A"/>
          <w:sz w:val="24"/>
          <w:shd w:val="clear" w:color="auto" w:fill="FFFFFF"/>
          <w:lang w:val="en-US"/>
        </w:rPr>
        <w:t>: (48648)-28-3-16</w:t>
      </w:r>
      <w:r w:rsidRPr="00FF69C9">
        <w:rPr>
          <w:rFonts w:ascii="Times New Roman" w:hAnsi="Times New Roman"/>
          <w:i/>
          <w:sz w:val="24"/>
          <w:shd w:val="clear" w:color="auto" w:fill="FFFFFF"/>
          <w:lang w:val="en-US"/>
        </w:rPr>
        <w:t>. E-mail:</w:t>
      </w:r>
      <w:r w:rsidRPr="00FF69C9">
        <w:rPr>
          <w:rFonts w:ascii="Times New Roman" w:hAnsi="Times New Roman"/>
          <w:i/>
          <w:color w:val="0000BF"/>
          <w:sz w:val="24"/>
          <w:shd w:val="clear" w:color="auto" w:fill="FFFFFF"/>
          <w:lang w:val="en-US"/>
        </w:rPr>
        <w:t xml:space="preserve"> </w:t>
      </w:r>
      <w:proofErr w:type="spellStart"/>
      <w:r w:rsidRPr="00FF69C9">
        <w:rPr>
          <w:rFonts w:ascii="Times New Roman" w:hAnsi="Times New Roman"/>
          <w:i/>
          <w:color w:val="0000BF"/>
          <w:sz w:val="24"/>
          <w:u w:val="single"/>
          <w:shd w:val="clear" w:color="auto" w:fill="FFFFFF"/>
          <w:lang w:val="en-US"/>
        </w:rPr>
        <w:t>aly</w:t>
      </w:r>
      <w:proofErr w:type="spellEnd"/>
      <w:r w:rsidRPr="00FF69C9">
        <w:rPr>
          <w:rFonts w:ascii="Times New Roman" w:hAnsi="Times New Roman"/>
          <w:i/>
          <w:color w:val="0000BF"/>
          <w:sz w:val="24"/>
          <w:u w:val="single"/>
          <w:shd w:val="clear" w:color="auto" w:fill="FFFFFF"/>
          <w:lang w:val="en-US"/>
        </w:rPr>
        <w:t xml:space="preserve"> - </w:t>
      </w:r>
      <w:proofErr w:type="spellStart"/>
      <w:r w:rsidRPr="00FF69C9">
        <w:rPr>
          <w:rFonts w:ascii="Times New Roman" w:hAnsi="Times New Roman"/>
          <w:i/>
          <w:color w:val="0000BF"/>
          <w:sz w:val="24"/>
          <w:u w:val="single"/>
          <w:shd w:val="clear" w:color="auto" w:fill="FFFFFF"/>
          <w:lang w:val="en-US"/>
        </w:rPr>
        <w:t>shkola</w:t>
      </w:r>
      <w:proofErr w:type="spellEnd"/>
      <w:r w:rsidRPr="00FF69C9">
        <w:rPr>
          <w:rFonts w:ascii="Times New Roman" w:hAnsi="Times New Roman"/>
          <w:i/>
          <w:color w:val="0000BF"/>
          <w:sz w:val="24"/>
          <w:u w:val="single"/>
          <w:shd w:val="clear" w:color="auto" w:fill="FFFFFF"/>
          <w:lang w:val="en-US"/>
        </w:rPr>
        <w:t xml:space="preserve"> @ </w:t>
      </w:r>
      <w:proofErr w:type="spellStart"/>
      <w:proofErr w:type="gramStart"/>
      <w:r w:rsidRPr="00FF69C9">
        <w:rPr>
          <w:rFonts w:ascii="Times New Roman" w:hAnsi="Times New Roman"/>
          <w:i/>
          <w:color w:val="0000BF"/>
          <w:sz w:val="24"/>
          <w:u w:val="single"/>
          <w:shd w:val="clear" w:color="auto" w:fill="FFFFFF"/>
          <w:lang w:val="en-US"/>
        </w:rPr>
        <w:t>yandex</w:t>
      </w:r>
      <w:proofErr w:type="spellEnd"/>
      <w:r w:rsidRPr="00FF69C9">
        <w:rPr>
          <w:rFonts w:ascii="Times New Roman" w:hAnsi="Times New Roman"/>
          <w:i/>
          <w:color w:val="0000BF"/>
          <w:sz w:val="24"/>
          <w:u w:val="single"/>
          <w:shd w:val="clear" w:color="auto" w:fill="FFFFFF"/>
          <w:lang w:val="en-US"/>
        </w:rPr>
        <w:t xml:space="preserve"> .</w:t>
      </w:r>
      <w:proofErr w:type="gramEnd"/>
      <w:r w:rsidRPr="00FF69C9">
        <w:rPr>
          <w:rFonts w:ascii="Times New Roman" w:hAnsi="Times New Roman"/>
          <w:i/>
          <w:color w:val="0000BF"/>
          <w:sz w:val="24"/>
          <w:u w:val="single"/>
          <w:shd w:val="clear" w:color="auto" w:fill="FFFFFF"/>
          <w:lang w:val="en-US"/>
        </w:rPr>
        <w:t xml:space="preserve"> </w:t>
      </w:r>
      <w:proofErr w:type="spellStart"/>
      <w:proofErr w:type="gramStart"/>
      <w:r w:rsidRPr="00FF69C9">
        <w:rPr>
          <w:rFonts w:ascii="Times New Roman" w:hAnsi="Times New Roman"/>
          <w:i/>
          <w:color w:val="0000BF"/>
          <w:sz w:val="24"/>
          <w:u w:val="single"/>
          <w:shd w:val="clear" w:color="auto" w:fill="FFFFFF"/>
          <w:lang w:val="en-US"/>
        </w:rPr>
        <w:t>ru</w:t>
      </w:r>
      <w:proofErr w:type="spellEnd"/>
      <w:r w:rsidRPr="00FF69C9">
        <w:rPr>
          <w:rFonts w:ascii="Times New Roman" w:hAnsi="Times New Roman"/>
          <w:i/>
          <w:color w:val="00A5FF"/>
          <w:sz w:val="24"/>
          <w:u w:val="single"/>
          <w:shd w:val="clear" w:color="auto" w:fill="FFFFFF"/>
          <w:lang w:val="en-US"/>
        </w:rPr>
        <w:t xml:space="preserve">  </w:t>
      </w:r>
      <w:r>
        <w:rPr>
          <w:rFonts w:ascii="Times New Roman" w:hAnsi="Times New Roman"/>
          <w:i/>
          <w:color w:val="1A1A1A"/>
          <w:sz w:val="24"/>
          <w:shd w:val="clear" w:color="auto" w:fill="FFFFFF"/>
        </w:rPr>
        <w:t>ИНН</w:t>
      </w:r>
      <w:proofErr w:type="gramEnd"/>
      <w:r w:rsidRPr="00FF69C9">
        <w:rPr>
          <w:rFonts w:ascii="Times New Roman" w:hAnsi="Times New Roman"/>
          <w:i/>
          <w:color w:val="1A1A1A"/>
          <w:sz w:val="24"/>
          <w:shd w:val="clear" w:color="auto" w:fill="FFFFFF"/>
          <w:lang w:val="en-US"/>
        </w:rPr>
        <w:t xml:space="preserve"> </w:t>
      </w:r>
      <w:r w:rsidRPr="00FF69C9">
        <w:rPr>
          <w:rFonts w:ascii="Times New Roman" w:hAnsi="Times New Roman"/>
          <w:i/>
          <w:color w:val="1A1A1A"/>
          <w:sz w:val="24"/>
          <w:shd w:val="clear" w:color="auto" w:fill="FFFFFF"/>
          <w:lang w:val="en-US"/>
        </w:rPr>
        <w:t>5709003219</w:t>
      </w:r>
      <w:r w:rsidRPr="00FF69C9">
        <w:rPr>
          <w:rFonts w:ascii="Times New Roman" w:hAnsi="Times New Roman"/>
          <w:i/>
          <w:color w:val="1A1A1A"/>
          <w:sz w:val="24"/>
          <w:shd w:val="clear" w:color="auto" w:fill="FFFFFF"/>
          <w:lang w:val="en-US"/>
        </w:rPr>
        <w:br/>
      </w:r>
    </w:p>
    <w:p w:rsidR="007B6D80" w:rsidRPr="00FF69C9" w:rsidRDefault="007B6D80">
      <w:pPr>
        <w:jc w:val="center"/>
        <w:rPr>
          <w:rFonts w:ascii="Times New Roman" w:hAnsi="Times New Roman"/>
          <w:i/>
          <w:color w:val="1A1A1A"/>
          <w:sz w:val="24"/>
          <w:shd w:val="clear" w:color="auto" w:fill="FFFFFF"/>
          <w:lang w:val="en-US"/>
        </w:rPr>
      </w:pPr>
    </w:p>
    <w:p w:rsidR="007B6D80" w:rsidRDefault="00FF69C9">
      <w:pPr>
        <w:spacing w:after="0" w:line="240" w:lineRule="auto"/>
        <w:jc w:val="right"/>
        <w:rPr>
          <w:rFonts w:ascii="Times New Roman" w:hAnsi="Times New Roman"/>
          <w:color w:val="000000"/>
          <w:shd w:val="clear" w:color="auto" w:fill="FFFFFF"/>
        </w:rPr>
      </w:pPr>
      <w:r w:rsidRPr="00FF69C9">
        <w:rPr>
          <w:rFonts w:ascii="Times New Roman" w:hAnsi="Times New Roman"/>
          <w:color w:val="000000"/>
          <w:sz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УТВЕРЖДАЮ</w:t>
      </w:r>
    </w:p>
    <w:p w:rsidR="007B6D80" w:rsidRDefault="00FF69C9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Директор </w:t>
      </w:r>
    </w:p>
    <w:p w:rsidR="007B6D80" w:rsidRDefault="00FF69C9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МБОУ «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Алёшненская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СОШ» </w:t>
      </w:r>
    </w:p>
    <w:p w:rsidR="007B6D80" w:rsidRDefault="00FF69C9">
      <w:pPr>
        <w:spacing w:after="0" w:line="240" w:lineRule="auto"/>
        <w:jc w:val="right"/>
        <w:rPr>
          <w:rFonts w:ascii="Times New Roman" w:hAnsi="Times New Roman"/>
          <w:color w:val="000000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Залегощенского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района</w:t>
      </w:r>
    </w:p>
    <w:p w:rsidR="007B6D80" w:rsidRDefault="00FF69C9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______________Э.Ф.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Серёгина</w:t>
      </w:r>
      <w:proofErr w:type="spellEnd"/>
    </w:p>
    <w:p w:rsidR="007B6D80" w:rsidRDefault="007B6D80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jc w:val="right"/>
      </w:pPr>
    </w:p>
    <w:p w:rsidR="007B6D80" w:rsidRDefault="00FF69C9">
      <w:pPr>
        <w:spacing w:after="0" w:line="240" w:lineRule="auto"/>
        <w:jc w:val="center"/>
        <w:rPr>
          <w:rFonts w:ascii="Times New Roman" w:hAnsi="Times New Roman"/>
          <w:color w:val="000000"/>
          <w:sz w:val="36"/>
          <w:shd w:val="clear" w:color="auto" w:fill="FFFFFF"/>
        </w:rPr>
      </w:pPr>
      <w:bookmarkStart w:id="1" w:name="_dx_frag_StartFragment"/>
      <w:bookmarkEnd w:id="1"/>
      <w:r>
        <w:rPr>
          <w:rFonts w:ascii="Times New Roman" w:hAnsi="Times New Roman"/>
          <w:color w:val="000000"/>
          <w:sz w:val="36"/>
          <w:shd w:val="clear" w:color="auto" w:fill="FFFFFF"/>
        </w:rPr>
        <w:t>План мероприятий </w:t>
      </w:r>
    </w:p>
    <w:p w:rsidR="007B6D80" w:rsidRDefault="00FF69C9">
      <w:pPr>
        <w:spacing w:after="0" w:line="240" w:lineRule="auto"/>
        <w:jc w:val="center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sz w:val="36"/>
          <w:shd w:val="clear" w:color="auto" w:fill="FFFFFF"/>
        </w:rPr>
        <w:t>Недели психологии</w:t>
      </w:r>
    </w:p>
    <w:p w:rsidR="007B6D80" w:rsidRDefault="00FF69C9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hd w:val="clear" w:color="auto" w:fill="FFFFFF"/>
        </w:rPr>
      </w:pPr>
      <w:r>
        <w:rPr>
          <w:rFonts w:ascii="Times New Roman" w:hAnsi="Times New Roman"/>
          <w:b/>
          <w:color w:val="000000"/>
          <w:sz w:val="36"/>
          <w:shd w:val="clear" w:color="auto" w:fill="FFFFFF"/>
        </w:rPr>
        <w:t>«В гармонии с собой»</w:t>
      </w: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hd w:val="clear" w:color="auto" w:fill="FFFFFF"/>
        </w:rPr>
      </w:pPr>
    </w:p>
    <w:p w:rsidR="007B6D80" w:rsidRDefault="00FF69C9">
      <w:pPr>
        <w:spacing w:after="0" w:line="240" w:lineRule="auto"/>
        <w:jc w:val="center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36"/>
          <w:shd w:val="clear" w:color="auto" w:fill="FFFFFF"/>
        </w:rPr>
        <w:t>21.04.2025-25.04.2025</w:t>
      </w: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7B6D80" w:rsidRDefault="00FF69C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2025 г</w:t>
      </w:r>
    </w:p>
    <w:p w:rsidR="007B6D80" w:rsidRDefault="00FF69C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</w:p>
    <w:p w:rsidR="007B6D80" w:rsidRDefault="007B6D80">
      <w:pPr>
        <w:spacing w:after="0" w:line="240" w:lineRule="auto"/>
        <w:jc w:val="center"/>
        <w:rPr>
          <w:rFonts w:ascii="Times New Roman" w:hAnsi="Times New Roman"/>
          <w:color w:val="000000"/>
          <w:shd w:val="clear" w:color="auto" w:fill="FFFFFF"/>
        </w:rPr>
      </w:pPr>
    </w:p>
    <w:p w:rsidR="007B6D80" w:rsidRDefault="00FF69C9">
      <w:pPr>
        <w:spacing w:after="160"/>
        <w:ind w:left="-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ПЛАН НЕДЕЛИ ПСИХОЛОГИИ</w:t>
      </w:r>
    </w:p>
    <w:p w:rsidR="007B6D80" w:rsidRDefault="00FF69C9">
      <w:pPr>
        <w:spacing w:after="160"/>
        <w:ind w:left="-567"/>
        <w:jc w:val="center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sz w:val="28"/>
        </w:rPr>
        <w:t xml:space="preserve">«В гармонии с </w:t>
      </w:r>
      <w:r>
        <w:rPr>
          <w:rFonts w:ascii="Times New Roman" w:hAnsi="Times New Roman"/>
          <w:b/>
          <w:sz w:val="28"/>
        </w:rPr>
        <w:t>собой»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u w:val="single"/>
          <w:shd w:val="clear" w:color="auto" w:fill="FFFFFF"/>
        </w:rPr>
        <w:t>Цель: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 оказание психолого-педагогической поддержки </w:t>
      </w:r>
      <w:proofErr w:type="gramStart"/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обучающимся</w:t>
      </w:r>
      <w:proofErr w:type="gramEnd"/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школы, расширение жизненного пространства участников за счет внесения в их жизнь новых дополнительных смыслов, чувственных красок, культурных значений.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u w:val="single"/>
          <w:shd w:val="clear" w:color="auto" w:fill="FFFFFF"/>
        </w:rPr>
        <w:t>Задачи: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shd w:val="clear" w:color="auto" w:fill="FFFFFF"/>
        </w:rPr>
        <w:t>Развивающие задачи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• Развит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ие коммуникативных навыков и социально-психологических свойств личности учащихся.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• Развитие рефлексии.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•  Развитие мотивационной сферы.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• Развитие и осмысление системы личных жизненных ценностей у учащихся и педагогов.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• Расширение представлений о мире че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ловеческих чувств и переживаний.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shd w:val="clear" w:color="auto" w:fill="FFFFFF"/>
        </w:rPr>
        <w:t>Коррекционные задачи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• Снятие нервного напряжения и эмоционального выгорания учащихся в период ГИА и педагогов на конец учебного года.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• Формирование важнейших социальных навыков и умений, способности к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эмпатии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, кооперации,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разрешению конфликтов путем сотрудничества.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shd w:val="clear" w:color="auto" w:fill="FFFFFF"/>
        </w:rPr>
        <w:t>Просветительские и психопрофилактические задачи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• Формирование общего настроения оптимистической тональности в школе, настрой на «психологическую волну».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• Стимулирование интереса к психологическим знаниям и к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деятельности школьного психолога.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• Удовлетворение потребности школьников в сильных и целостных эмоциональных переживаниях.</w:t>
      </w:r>
    </w:p>
    <w:p w:rsidR="007B6D80" w:rsidRDefault="00FF69C9">
      <w:pPr>
        <w:spacing w:after="0" w:line="360" w:lineRule="auto"/>
        <w:ind w:firstLine="710"/>
        <w:jc w:val="both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u w:val="single"/>
          <w:shd w:val="clear" w:color="auto" w:fill="FFFFFF"/>
        </w:rPr>
        <w:t>Ожидаемые результаты:</w:t>
      </w:r>
    </w:p>
    <w:p w:rsidR="007B6D80" w:rsidRDefault="00FF69C9">
      <w:pPr>
        <w:numPr>
          <w:ilvl w:val="0"/>
          <w:numId w:val="1"/>
        </w:numPr>
        <w:spacing w:after="0" w:line="360" w:lineRule="auto"/>
        <w:ind w:left="179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Снижение уровня нервного напряжения и эмоционального выгорания обучающихся и педагогов.</w:t>
      </w:r>
    </w:p>
    <w:p w:rsidR="007B6D80" w:rsidRDefault="00FF69C9">
      <w:pPr>
        <w:numPr>
          <w:ilvl w:val="0"/>
          <w:numId w:val="1"/>
        </w:numPr>
        <w:spacing w:after="0" w:line="360" w:lineRule="auto"/>
        <w:ind w:left="179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Укрепление уровня дове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рия между участниками образовательного процесса.</w:t>
      </w:r>
    </w:p>
    <w:p w:rsidR="007B6D80" w:rsidRDefault="007B6D80">
      <w:pPr>
        <w:spacing w:after="0" w:line="360" w:lineRule="auto"/>
        <w:ind w:left="1790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7B6D80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B6D80" w:rsidRDefault="00FF69C9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B6D80" w:rsidRDefault="00FF69C9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( 21.04.2025 - 25-04.2025)</w:t>
      </w:r>
    </w:p>
    <w:tbl>
      <w:tblPr>
        <w:tblStyle w:val="a5"/>
        <w:tblW w:w="10316" w:type="dxa"/>
        <w:tblInd w:w="-572" w:type="dxa"/>
        <w:tblLook w:val="04A0" w:firstRow="1" w:lastRow="0" w:firstColumn="1" w:lastColumn="0" w:noHBand="0" w:noVBand="1"/>
      </w:tblPr>
      <w:tblGrid>
        <w:gridCol w:w="3686"/>
        <w:gridCol w:w="6630"/>
      </w:tblGrid>
      <w:tr w:rsidR="007B6D8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FF69C9">
            <w:pPr>
              <w:ind w:left="-107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День недели</w:t>
            </w: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FF69C9">
            <w:pPr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Тема и форма мероприятия</w:t>
            </w:r>
          </w:p>
        </w:tc>
      </w:tr>
      <w:tr w:rsidR="007B6D80">
        <w:trPr>
          <w:trHeight w:val="178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lastRenderedPageBreak/>
              <w:t>Понедельник (21.04.25)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День эмоционального состояния</w:t>
            </w:r>
          </w:p>
          <w:p w:rsidR="007B6D80" w:rsidRDefault="007B6D80">
            <w:pPr>
              <w:rPr>
                <w:rFonts w:ascii="Times New Roman" w:hAnsi="Times New Roman"/>
                <w:sz w:val="30"/>
              </w:rPr>
            </w:pPr>
          </w:p>
          <w:p w:rsidR="007B6D80" w:rsidRDefault="007B6D80">
            <w:pPr>
              <w:rPr>
                <w:rFonts w:ascii="Times New Roman" w:hAnsi="Times New Roman"/>
                <w:sz w:val="30"/>
              </w:rPr>
            </w:pPr>
          </w:p>
          <w:p w:rsidR="007B6D80" w:rsidRDefault="007B6D80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7B6D80">
            <w:pPr>
              <w:jc w:val="both"/>
              <w:rPr>
                <w:rFonts w:ascii="Times New Roman" w:hAnsi="Times New Roman"/>
                <w:sz w:val="30"/>
              </w:rPr>
            </w:pPr>
          </w:p>
          <w:p w:rsidR="007B6D80" w:rsidRDefault="00FF69C9">
            <w:pPr>
              <w:jc w:val="both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 xml:space="preserve">Психологическая акция «Зонтик </w:t>
            </w:r>
            <w:r>
              <w:rPr>
                <w:rFonts w:ascii="Times New Roman" w:hAnsi="Times New Roman"/>
                <w:sz w:val="30"/>
              </w:rPr>
              <w:t>настроений»;</w:t>
            </w:r>
          </w:p>
        </w:tc>
      </w:tr>
      <w:tr w:rsidR="007B6D8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Вторник (22.04.25)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День внутренний гармонии</w:t>
            </w:r>
          </w:p>
          <w:p w:rsidR="007B6D80" w:rsidRDefault="007B6D80">
            <w:pPr>
              <w:rPr>
                <w:rFonts w:ascii="Times New Roman" w:hAnsi="Times New Roman"/>
                <w:sz w:val="30"/>
              </w:rPr>
            </w:pPr>
          </w:p>
          <w:p w:rsidR="007B6D80" w:rsidRDefault="007B6D80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30"/>
              </w:rPr>
              <w:t>Тренинговое</w:t>
            </w:r>
            <w:proofErr w:type="spellEnd"/>
            <w:r>
              <w:rPr>
                <w:rFonts w:ascii="Times New Roman" w:hAnsi="Times New Roman"/>
                <w:sz w:val="30"/>
              </w:rPr>
              <w:t xml:space="preserve"> занятие по формированию стрессоустойчивости для детей подросткового возраста «В поисках своего спокойствия»;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 xml:space="preserve">- Стендовая информация для учащихся: 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«В каком эмоциональном состоянии ты</w:t>
            </w:r>
            <w:r>
              <w:rPr>
                <w:rFonts w:ascii="Times New Roman" w:hAnsi="Times New Roman"/>
                <w:sz w:val="30"/>
              </w:rPr>
              <w:t xml:space="preserve"> находишься?»;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«Техники снятия напряжения»;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 xml:space="preserve">«Как справиться с </w:t>
            </w:r>
            <w:proofErr w:type="spellStart"/>
            <w:r>
              <w:rPr>
                <w:rFonts w:ascii="Times New Roman" w:hAnsi="Times New Roman"/>
                <w:sz w:val="30"/>
              </w:rPr>
              <w:t>тревой</w:t>
            </w:r>
            <w:proofErr w:type="spellEnd"/>
            <w:r>
              <w:rPr>
                <w:rFonts w:ascii="Times New Roman" w:hAnsi="Times New Roman"/>
                <w:sz w:val="30"/>
              </w:rPr>
              <w:t xml:space="preserve"> и стрессом. Техники заземления»;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- Психологическое упражнение для младших школьников «Успокаивающие линии».</w:t>
            </w:r>
          </w:p>
        </w:tc>
      </w:tr>
      <w:tr w:rsidR="007B6D8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Среда (23.04.25)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День восстановления жизненного равновесия</w:t>
            </w:r>
          </w:p>
          <w:p w:rsidR="007B6D80" w:rsidRDefault="007B6D80">
            <w:pPr>
              <w:rPr>
                <w:rFonts w:ascii="Times New Roman" w:hAnsi="Times New Roman"/>
                <w:sz w:val="30"/>
              </w:rPr>
            </w:pPr>
          </w:p>
          <w:p w:rsidR="007B6D80" w:rsidRDefault="007B6D80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30"/>
              </w:rPr>
              <w:t>Тренинговое</w:t>
            </w:r>
            <w:proofErr w:type="spellEnd"/>
            <w:r>
              <w:rPr>
                <w:rFonts w:ascii="Times New Roman" w:hAnsi="Times New Roman"/>
                <w:sz w:val="30"/>
              </w:rPr>
              <w:t xml:space="preserve"> </w:t>
            </w:r>
            <w:r>
              <w:rPr>
                <w:rFonts w:ascii="Times New Roman" w:hAnsi="Times New Roman"/>
                <w:sz w:val="30"/>
              </w:rPr>
              <w:t>занятие с элементами арт-терапии для педагогов «Моя жизненная позиция»;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- Стендовая информация: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 xml:space="preserve">памятка «Техники </w:t>
            </w:r>
            <w:proofErr w:type="spellStart"/>
            <w:r>
              <w:rPr>
                <w:rFonts w:ascii="Times New Roman" w:hAnsi="Times New Roman"/>
                <w:sz w:val="30"/>
              </w:rPr>
              <w:t>самоподдержки</w:t>
            </w:r>
            <w:proofErr w:type="spellEnd"/>
            <w:r>
              <w:rPr>
                <w:rFonts w:ascii="Times New Roman" w:hAnsi="Times New Roman"/>
                <w:sz w:val="30"/>
              </w:rPr>
              <w:t xml:space="preserve"> в условиях стресса»;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памятка «Практики осознанности на каждый день».</w:t>
            </w:r>
          </w:p>
        </w:tc>
      </w:tr>
      <w:tr w:rsidR="007B6D8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Четверг (24.04.24)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День родительского баланса</w:t>
            </w:r>
          </w:p>
          <w:p w:rsidR="007B6D80" w:rsidRDefault="007B6D80">
            <w:pPr>
              <w:rPr>
                <w:rFonts w:ascii="Times New Roman" w:hAnsi="Times New Roman"/>
                <w:sz w:val="30"/>
              </w:rPr>
            </w:pPr>
          </w:p>
          <w:p w:rsidR="007B6D80" w:rsidRDefault="007B6D80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FF69C9">
            <w:pPr>
              <w:rPr>
                <w:rFonts w:ascii="Times New Roman" w:hAnsi="Times New Roman"/>
                <w:color w:val="000000"/>
                <w:sz w:val="30"/>
              </w:rPr>
            </w:pPr>
            <w:r>
              <w:rPr>
                <w:rFonts w:ascii="Times New Roman" w:hAnsi="Times New Roman"/>
                <w:color w:val="000000"/>
                <w:sz w:val="30"/>
                <w:shd w:val="clear" w:color="auto" w:fill="FFFFFF"/>
              </w:rPr>
              <w:t>Стендовая и</w:t>
            </w:r>
            <w:r>
              <w:rPr>
                <w:rFonts w:ascii="Times New Roman" w:hAnsi="Times New Roman"/>
                <w:color w:val="000000"/>
                <w:sz w:val="30"/>
                <w:shd w:val="clear" w:color="auto" w:fill="FFFFFF"/>
              </w:rPr>
              <w:t>нформация для родителей «Ресурсы заботы о себе»;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 xml:space="preserve">Размещение контента в социальных сетях – «Техники эмоциональной </w:t>
            </w:r>
            <w:proofErr w:type="spellStart"/>
            <w:r>
              <w:rPr>
                <w:rFonts w:ascii="Times New Roman" w:hAnsi="Times New Roman"/>
                <w:sz w:val="30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sz w:val="30"/>
              </w:rPr>
              <w:t>».</w:t>
            </w:r>
          </w:p>
        </w:tc>
      </w:tr>
      <w:tr w:rsidR="007B6D8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Пятница (25.04.25)</w:t>
            </w:r>
          </w:p>
          <w:p w:rsidR="007B6D80" w:rsidRDefault="00FF69C9">
            <w:pPr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 xml:space="preserve">День пожеланий </w:t>
            </w:r>
          </w:p>
          <w:p w:rsidR="007B6D80" w:rsidRDefault="007B6D80">
            <w:pPr>
              <w:rPr>
                <w:rFonts w:ascii="Times New Roman" w:hAnsi="Times New Roman"/>
                <w:sz w:val="30"/>
              </w:rPr>
            </w:pPr>
          </w:p>
        </w:tc>
        <w:tc>
          <w:tcPr>
            <w:tcW w:w="6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D80" w:rsidRDefault="00FF69C9">
            <w:pPr>
              <w:rPr>
                <w:rFonts w:ascii="Times New Roman" w:hAnsi="Times New Roman"/>
                <w:b/>
                <w:sz w:val="30"/>
              </w:rPr>
            </w:pPr>
            <w:r>
              <w:rPr>
                <w:rFonts w:ascii="Times New Roman" w:hAnsi="Times New Roman"/>
                <w:sz w:val="30"/>
              </w:rPr>
              <w:t>Психологическая акция «Аптечка для души».</w:t>
            </w:r>
          </w:p>
        </w:tc>
      </w:tr>
    </w:tbl>
    <w:p w:rsidR="007B6D80" w:rsidRDefault="007B6D80">
      <w:pPr>
        <w:jc w:val="center"/>
        <w:rPr>
          <w:rFonts w:ascii="Times New Roman" w:hAnsi="Times New Roman"/>
          <w:i/>
          <w:sz w:val="24"/>
        </w:rPr>
      </w:pPr>
    </w:p>
    <w:p w:rsidR="007B6D80" w:rsidRDefault="007B6D80">
      <w:pPr>
        <w:jc w:val="center"/>
        <w:rPr>
          <w:rFonts w:ascii="Times New Roman" w:hAnsi="Times New Roman"/>
          <w:i/>
          <w:sz w:val="24"/>
        </w:rPr>
      </w:pPr>
    </w:p>
    <w:p w:rsidR="007B6D80" w:rsidRDefault="007B6D80">
      <w:pPr>
        <w:jc w:val="center"/>
        <w:rPr>
          <w:rFonts w:ascii="Times New Roman" w:hAnsi="Times New Roman"/>
          <w:i/>
          <w:sz w:val="24"/>
        </w:rPr>
      </w:pPr>
    </w:p>
    <w:sectPr w:rsidR="007B6D80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12CA0"/>
    <w:multiLevelType w:val="hybridMultilevel"/>
    <w:tmpl w:val="CEAE959A"/>
    <w:lvl w:ilvl="0" w:tplc="58F59667">
      <w:start w:val="1"/>
      <w:numFmt w:val="decimal"/>
      <w:lvlText w:val="%1."/>
      <w:lvlJc w:val="left"/>
      <w:pPr>
        <w:ind w:left="720" w:hanging="360"/>
      </w:pPr>
    </w:lvl>
    <w:lvl w:ilvl="1" w:tplc="630598BE">
      <w:start w:val="1"/>
      <w:numFmt w:val="decimal"/>
      <w:lvlText w:val="%2."/>
      <w:lvlJc w:val="left"/>
      <w:pPr>
        <w:ind w:left="1440" w:hanging="360"/>
      </w:pPr>
    </w:lvl>
    <w:lvl w:ilvl="2" w:tplc="3DE88F1D">
      <w:start w:val="1"/>
      <w:numFmt w:val="decimal"/>
      <w:lvlText w:val="%3."/>
      <w:lvlJc w:val="left"/>
      <w:pPr>
        <w:ind w:left="2160" w:hanging="360"/>
      </w:pPr>
    </w:lvl>
    <w:lvl w:ilvl="3" w:tplc="5FDDEF3F">
      <w:start w:val="1"/>
      <w:numFmt w:val="decimal"/>
      <w:lvlText w:val="%4."/>
      <w:lvlJc w:val="left"/>
      <w:pPr>
        <w:ind w:left="2880" w:hanging="360"/>
      </w:pPr>
    </w:lvl>
    <w:lvl w:ilvl="4" w:tplc="4691AB72">
      <w:start w:val="1"/>
      <w:numFmt w:val="decimal"/>
      <w:lvlText w:val="%5."/>
      <w:lvlJc w:val="left"/>
      <w:pPr>
        <w:ind w:left="3600" w:hanging="360"/>
      </w:pPr>
    </w:lvl>
    <w:lvl w:ilvl="5" w:tplc="59089950">
      <w:start w:val="1"/>
      <w:numFmt w:val="decimal"/>
      <w:lvlText w:val="%6."/>
      <w:lvlJc w:val="left"/>
      <w:pPr>
        <w:ind w:left="4320" w:hanging="360"/>
      </w:pPr>
    </w:lvl>
    <w:lvl w:ilvl="6" w:tplc="0C2889F7">
      <w:start w:val="1"/>
      <w:numFmt w:val="decimal"/>
      <w:lvlText w:val="%7."/>
      <w:lvlJc w:val="left"/>
      <w:pPr>
        <w:ind w:left="5040" w:hanging="360"/>
      </w:pPr>
    </w:lvl>
    <w:lvl w:ilvl="7" w:tplc="67F2AB7D">
      <w:start w:val="1"/>
      <w:numFmt w:val="decimal"/>
      <w:lvlText w:val="%8."/>
      <w:lvlJc w:val="left"/>
      <w:pPr>
        <w:ind w:left="5760" w:hanging="360"/>
      </w:pPr>
    </w:lvl>
    <w:lvl w:ilvl="8" w:tplc="728190A0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B6D80"/>
    <w:rsid w:val="007B6D80"/>
    <w:rsid w:val="00FF6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F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6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448</Words>
  <Characters>2558</Characters>
  <Application>Microsoft Office Word</Application>
  <DocSecurity>0</DocSecurity>
  <Lines>21</Lines>
  <Paragraphs>5</Paragraphs>
  <ScaleCrop>false</ScaleCrop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2025-04-18T08:48:00Z</dcterms:created>
  <dcterms:modified xsi:type="dcterms:W3CDTF">2025-04-18T08:49:00Z</dcterms:modified>
</cp:coreProperties>
</file>