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D" w:rsidRPr="007D209D" w:rsidRDefault="006C6DD9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7D209D" w:rsidRPr="007D209D">
        <w:rPr>
          <w:rFonts w:ascii="Times New Roman" w:hAnsi="Times New Roman"/>
          <w:b/>
          <w:sz w:val="28"/>
          <w:szCs w:val="28"/>
          <w:lang w:val="ru-RU"/>
        </w:rPr>
        <w:t>по английскому языку</w:t>
      </w:r>
    </w:p>
    <w:p w:rsidR="006C6DD9" w:rsidRDefault="007D209D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в 10-11 классах </w:t>
      </w:r>
      <w:proofErr w:type="spellStart"/>
      <w:r w:rsidRPr="007D209D">
        <w:rPr>
          <w:rFonts w:ascii="Times New Roman" w:hAnsi="Times New Roman"/>
          <w:b/>
          <w:sz w:val="28"/>
          <w:szCs w:val="28"/>
          <w:lang w:val="ru-RU"/>
        </w:rPr>
        <w:t>М.З.Биболетовой</w:t>
      </w:r>
      <w:proofErr w:type="spellEnd"/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7D209D">
        <w:rPr>
          <w:rFonts w:ascii="Times New Roman" w:hAnsi="Times New Roman"/>
          <w:b/>
          <w:sz w:val="28"/>
          <w:szCs w:val="28"/>
        </w:rPr>
        <w:t>Enjoy</w:t>
      </w: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D209D">
        <w:rPr>
          <w:rFonts w:ascii="Times New Roman" w:hAnsi="Times New Roman"/>
          <w:b/>
          <w:sz w:val="28"/>
          <w:szCs w:val="28"/>
        </w:rPr>
        <w:t>English</w:t>
      </w:r>
      <w:r w:rsidRPr="007D209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D209D" w:rsidRPr="007D209D" w:rsidRDefault="007D209D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6DD9" w:rsidRPr="00BA2811" w:rsidRDefault="00BA2811" w:rsidP="00BA2811">
      <w:pPr>
        <w:pStyle w:val="Default"/>
        <w:jc w:val="both"/>
        <w:rPr>
          <w:rFonts w:ascii="Times New Roman" w:hAnsi="Times New Roman" w:cs="Times New Roman"/>
        </w:rPr>
      </w:pPr>
      <w:r w:rsidRPr="00BA2811">
        <w:rPr>
          <w:rFonts w:ascii="Times New Roman" w:hAnsi="Times New Roman" w:cs="Times New Roman"/>
          <w:sz w:val="28"/>
          <w:szCs w:val="28"/>
        </w:rPr>
        <w:t xml:space="preserve"> </w:t>
      </w:r>
      <w:r w:rsidRPr="00BA2811">
        <w:rPr>
          <w:rFonts w:ascii="Times New Roman" w:hAnsi="Times New Roman" w:cs="Times New Roman"/>
        </w:rPr>
        <w:t xml:space="preserve">Программа разработана на основе </w:t>
      </w:r>
      <w:r w:rsidRPr="00BA2811">
        <w:rPr>
          <w:rFonts w:ascii="Times New Roman" w:hAnsi="Times New Roman" w:cs="Times New Roman"/>
          <w:spacing w:val="-2"/>
        </w:rPr>
        <w:t>пример</w:t>
      </w:r>
      <w:r w:rsidR="00F9083B">
        <w:rPr>
          <w:rFonts w:ascii="Times New Roman" w:hAnsi="Times New Roman" w:cs="Times New Roman"/>
          <w:spacing w:val="-2"/>
        </w:rPr>
        <w:t xml:space="preserve">ной программы среднего </w:t>
      </w:r>
      <w:r w:rsidRPr="00BA2811">
        <w:rPr>
          <w:rFonts w:ascii="Times New Roman" w:hAnsi="Times New Roman" w:cs="Times New Roman"/>
          <w:spacing w:val="-2"/>
        </w:rPr>
        <w:t xml:space="preserve"> общего образования по английскому языку </w:t>
      </w:r>
      <w:r w:rsidRPr="00BA2811">
        <w:rPr>
          <w:rFonts w:ascii="Times New Roman" w:hAnsi="Times New Roman" w:cs="Times New Roman"/>
        </w:rPr>
        <w:t xml:space="preserve">для 10-11 классов («Просвещение», </w:t>
      </w:r>
      <w:r w:rsidR="00B35259">
        <w:rPr>
          <w:rFonts w:ascii="Times New Roman" w:hAnsi="Times New Roman" w:cs="Times New Roman"/>
          <w:spacing w:val="-2"/>
        </w:rPr>
        <w:t>2016</w:t>
      </w:r>
      <w:r w:rsidRPr="00BA2811">
        <w:rPr>
          <w:rFonts w:ascii="Times New Roman" w:hAnsi="Times New Roman" w:cs="Times New Roman"/>
          <w:spacing w:val="-2"/>
        </w:rPr>
        <w:t xml:space="preserve"> г.)</w:t>
      </w:r>
      <w:r w:rsidRPr="00BA2811">
        <w:rPr>
          <w:rFonts w:ascii="Times New Roman" w:hAnsi="Times New Roman" w:cs="Times New Roman"/>
        </w:rPr>
        <w:t xml:space="preserve"> и авторской программы курса английского языка «</w:t>
      </w:r>
      <w:r w:rsidRPr="00BA2811">
        <w:rPr>
          <w:rFonts w:ascii="Times New Roman" w:hAnsi="Times New Roman" w:cs="Times New Roman"/>
          <w:lang w:val="en-US"/>
        </w:rPr>
        <w:t>Enjoy</w:t>
      </w:r>
      <w:r w:rsidRPr="00BA2811">
        <w:rPr>
          <w:rFonts w:ascii="Times New Roman" w:hAnsi="Times New Roman" w:cs="Times New Roman"/>
        </w:rPr>
        <w:t xml:space="preserve"> </w:t>
      </w:r>
      <w:r w:rsidRPr="00BA2811">
        <w:rPr>
          <w:rFonts w:ascii="Times New Roman" w:hAnsi="Times New Roman" w:cs="Times New Roman"/>
          <w:lang w:val="en-US"/>
        </w:rPr>
        <w:t>English</w:t>
      </w:r>
      <w:r w:rsidRPr="00BA2811">
        <w:rPr>
          <w:rFonts w:ascii="Times New Roman" w:hAnsi="Times New Roman" w:cs="Times New Roman"/>
        </w:rPr>
        <w:t xml:space="preserve">» для 10-11 классов общеобразовательных учреждений М.З. </w:t>
      </w:r>
      <w:proofErr w:type="spellStart"/>
      <w:r w:rsidRPr="00BA2811">
        <w:rPr>
          <w:rFonts w:ascii="Times New Roman" w:hAnsi="Times New Roman" w:cs="Times New Roman"/>
        </w:rPr>
        <w:t>Биболетовой.-М.:Дрофа</w:t>
      </w:r>
      <w:proofErr w:type="spellEnd"/>
      <w:r w:rsidRPr="00BA2811">
        <w:rPr>
          <w:rFonts w:ascii="Times New Roman" w:hAnsi="Times New Roman" w:cs="Times New Roman"/>
        </w:rPr>
        <w:t>, 2017 г.</w:t>
      </w:r>
    </w:p>
    <w:p w:rsidR="00BA2811" w:rsidRPr="00BA2811" w:rsidRDefault="006C6DD9" w:rsidP="00BA2811">
      <w:pPr>
        <w:pStyle w:val="Default"/>
        <w:jc w:val="both"/>
        <w:rPr>
          <w:rFonts w:ascii="Times New Roman" w:hAnsi="Times New Roman" w:cs="Times New Roman"/>
        </w:rPr>
      </w:pPr>
      <w:r w:rsidRPr="00B57E39">
        <w:rPr>
          <w:rFonts w:ascii="Times New Roman" w:hAnsi="Times New Roman"/>
        </w:rPr>
        <w:t>Программа рассчитана на преподавание по уч</w:t>
      </w:r>
      <w:r w:rsidR="003039BF">
        <w:rPr>
          <w:rFonts w:ascii="Times New Roman" w:hAnsi="Times New Roman"/>
        </w:rPr>
        <w:t>ебникам «Английский язык» (11</w:t>
      </w:r>
      <w:r w:rsidR="00481E35">
        <w:rPr>
          <w:rFonts w:ascii="Times New Roman" w:hAnsi="Times New Roman"/>
        </w:rPr>
        <w:t xml:space="preserve"> класс</w:t>
      </w:r>
      <w:r w:rsidRPr="00B57E39">
        <w:rPr>
          <w:rFonts w:ascii="Times New Roman" w:hAnsi="Times New Roman"/>
        </w:rPr>
        <w:t>): учебники для общеобразовательны</w:t>
      </w:r>
      <w:r w:rsidR="003039BF">
        <w:rPr>
          <w:rFonts w:ascii="Times New Roman" w:hAnsi="Times New Roman"/>
        </w:rPr>
        <w:t>х учреждений издательства «Дрофа</w:t>
      </w:r>
      <w:r w:rsidRPr="00B57E39">
        <w:rPr>
          <w:rFonts w:ascii="Times New Roman" w:hAnsi="Times New Roman"/>
        </w:rPr>
        <w:t>».</w:t>
      </w:r>
      <w:r w:rsidR="00BA2811" w:rsidRPr="00BA2811">
        <w:rPr>
          <w:rFonts w:ascii="Times New Roman" w:hAnsi="Times New Roman" w:cs="Times New Roman"/>
          <w:sz w:val="28"/>
          <w:szCs w:val="28"/>
        </w:rPr>
        <w:t xml:space="preserve"> </w:t>
      </w:r>
      <w:r w:rsidR="00BA2811" w:rsidRPr="00BA2811">
        <w:rPr>
          <w:rFonts w:ascii="Times New Roman" w:hAnsi="Times New Roman" w:cs="Times New Roman"/>
        </w:rPr>
        <w:t xml:space="preserve">Программа разработана на основе </w:t>
      </w:r>
      <w:r w:rsidR="00BA2811" w:rsidRPr="00BA2811">
        <w:rPr>
          <w:rFonts w:ascii="Times New Roman" w:hAnsi="Times New Roman" w:cs="Times New Roman"/>
          <w:spacing w:val="-2"/>
        </w:rPr>
        <w:t xml:space="preserve">примерной программы среднего (полного) общего образования по английскому языку </w:t>
      </w:r>
      <w:r w:rsidR="00BA2811" w:rsidRPr="00BA2811">
        <w:rPr>
          <w:rFonts w:ascii="Times New Roman" w:hAnsi="Times New Roman" w:cs="Times New Roman"/>
        </w:rPr>
        <w:t xml:space="preserve">для 10-11 классов («Просвещение», </w:t>
      </w:r>
      <w:r w:rsidR="00BA2811" w:rsidRPr="00BA2811">
        <w:rPr>
          <w:rFonts w:ascii="Times New Roman" w:hAnsi="Times New Roman" w:cs="Times New Roman"/>
          <w:spacing w:val="-2"/>
        </w:rPr>
        <w:t>2004 г.)</w:t>
      </w:r>
      <w:r w:rsidR="00BA2811" w:rsidRPr="00BA2811">
        <w:rPr>
          <w:rFonts w:ascii="Times New Roman" w:hAnsi="Times New Roman" w:cs="Times New Roman"/>
        </w:rPr>
        <w:t xml:space="preserve"> и авторской программы курса английского языка «</w:t>
      </w:r>
      <w:r w:rsidR="00BA2811" w:rsidRPr="00BA2811">
        <w:rPr>
          <w:rFonts w:ascii="Times New Roman" w:hAnsi="Times New Roman" w:cs="Times New Roman"/>
          <w:lang w:val="en-US"/>
        </w:rPr>
        <w:t>Enjoy</w:t>
      </w:r>
      <w:r w:rsidR="00BA2811" w:rsidRPr="00BA2811">
        <w:rPr>
          <w:rFonts w:ascii="Times New Roman" w:hAnsi="Times New Roman" w:cs="Times New Roman"/>
        </w:rPr>
        <w:t xml:space="preserve"> </w:t>
      </w:r>
      <w:r w:rsidR="00BA2811" w:rsidRPr="00BA2811">
        <w:rPr>
          <w:rFonts w:ascii="Times New Roman" w:hAnsi="Times New Roman" w:cs="Times New Roman"/>
          <w:lang w:val="en-US"/>
        </w:rPr>
        <w:t>English</w:t>
      </w:r>
      <w:r w:rsidR="00BA2811" w:rsidRPr="00BA2811">
        <w:rPr>
          <w:rFonts w:ascii="Times New Roman" w:hAnsi="Times New Roman" w:cs="Times New Roman"/>
        </w:rPr>
        <w:t xml:space="preserve">» для 10-11 классов общеобразовательных учреждений М.З. </w:t>
      </w:r>
      <w:proofErr w:type="spellStart"/>
      <w:r w:rsidR="00BA2811" w:rsidRPr="00BA2811">
        <w:rPr>
          <w:rFonts w:ascii="Times New Roman" w:hAnsi="Times New Roman" w:cs="Times New Roman"/>
        </w:rPr>
        <w:t>Биболетовой.-М.:Дрофа</w:t>
      </w:r>
      <w:proofErr w:type="spellEnd"/>
      <w:r w:rsidR="00BA2811" w:rsidRPr="00BA2811">
        <w:rPr>
          <w:rFonts w:ascii="Times New Roman" w:hAnsi="Times New Roman" w:cs="Times New Roman"/>
        </w:rPr>
        <w:t>, 2017 г.</w:t>
      </w:r>
    </w:p>
    <w:p w:rsidR="006C6DD9" w:rsidRPr="00B57E39" w:rsidRDefault="006C6DD9" w:rsidP="006C6DD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C6DD9" w:rsidRPr="00B57E39" w:rsidRDefault="006C6DD9" w:rsidP="006C6DD9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B57E39">
        <w:rPr>
          <w:rFonts w:ascii="Times New Roman" w:hAnsi="Times New Roman"/>
          <w:sz w:val="24"/>
          <w:szCs w:val="24"/>
          <w:lang w:val="ru-RU"/>
        </w:rPr>
        <w:t>Количество часов рабочей программы примерно соответств</w:t>
      </w:r>
      <w:r w:rsidR="003039BF">
        <w:rPr>
          <w:rFonts w:ascii="Times New Roman" w:hAnsi="Times New Roman"/>
          <w:sz w:val="24"/>
          <w:szCs w:val="24"/>
          <w:lang w:val="ru-RU"/>
        </w:rPr>
        <w:t>ует программным требованиям: 97</w:t>
      </w:r>
      <w:r w:rsidRPr="00B57E39">
        <w:rPr>
          <w:rFonts w:ascii="Times New Roman" w:hAnsi="Times New Roman"/>
          <w:sz w:val="24"/>
          <w:szCs w:val="24"/>
          <w:lang w:val="ru-RU"/>
        </w:rPr>
        <w:t xml:space="preserve"> часов в год (3 урока в неделю), так как базисный учебный план рассч</w:t>
      </w:r>
      <w:r w:rsidR="003039BF">
        <w:rPr>
          <w:rFonts w:ascii="Times New Roman" w:hAnsi="Times New Roman"/>
          <w:sz w:val="24"/>
          <w:szCs w:val="24"/>
          <w:lang w:val="ru-RU"/>
        </w:rPr>
        <w:t>итан на 34 учебных недели.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6A4" w:rsidRDefault="006C6DD9" w:rsidP="006C6DD9">
      <w:pPr>
        <w:rPr>
          <w:rFonts w:ascii="Times New Roman" w:hAnsi="Times New Roman"/>
          <w:sz w:val="24"/>
          <w:szCs w:val="24"/>
        </w:rPr>
      </w:pPr>
      <w:r w:rsidRPr="00B57E39">
        <w:rPr>
          <w:rFonts w:ascii="Times New Roman" w:hAnsi="Times New Roman"/>
          <w:sz w:val="24"/>
          <w:szCs w:val="24"/>
        </w:rPr>
        <w:t>Предусмотрены различные виды обучающих и контрольных работ: тестовые проверочные работы, диктанты, контроль монолога, контроль диалога, контроль письма,</w:t>
      </w:r>
      <w:r w:rsidR="00F9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чтения,</w:t>
      </w:r>
      <w:r w:rsidR="00F9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57E39">
        <w:rPr>
          <w:rFonts w:ascii="Times New Roman" w:hAnsi="Times New Roman"/>
          <w:sz w:val="24"/>
          <w:szCs w:val="24"/>
        </w:rPr>
        <w:t xml:space="preserve"> проектные работы.</w:t>
      </w:r>
    </w:p>
    <w:p w:rsidR="006C6DD9" w:rsidRPr="00F9083B" w:rsidRDefault="006C6DD9" w:rsidP="0048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83B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</w:t>
      </w:r>
      <w:r w:rsidR="00481E35" w:rsidRPr="00F9083B">
        <w:rPr>
          <w:rFonts w:ascii="Times New Roman" w:hAnsi="Times New Roman" w:cs="Times New Roman"/>
          <w:sz w:val="24"/>
          <w:szCs w:val="24"/>
        </w:rPr>
        <w:t xml:space="preserve"> </w:t>
      </w:r>
      <w:r w:rsidRPr="00F9083B">
        <w:rPr>
          <w:rFonts w:ascii="Times New Roman" w:hAnsi="Times New Roman" w:cs="Times New Roman"/>
          <w:sz w:val="24"/>
          <w:szCs w:val="24"/>
        </w:rPr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  <w:r w:rsidRPr="00F9083B">
        <w:rPr>
          <w:b/>
          <w:bCs/>
          <w:spacing w:val="-1"/>
          <w:sz w:val="28"/>
          <w:szCs w:val="28"/>
        </w:rPr>
        <w:t xml:space="preserve"> </w:t>
      </w:r>
    </w:p>
    <w:p w:rsidR="006C6DD9" w:rsidRPr="00BA2811" w:rsidRDefault="006C6DD9" w:rsidP="006C6DD9">
      <w:pPr>
        <w:shd w:val="clear" w:color="auto" w:fill="FFFFFF"/>
        <w:spacing w:before="235"/>
        <w:jc w:val="both"/>
        <w:rPr>
          <w:rFonts w:ascii="Times New Roman" w:hAnsi="Times New Roman" w:cs="Times New Roman"/>
          <w:sz w:val="28"/>
          <w:szCs w:val="28"/>
        </w:rPr>
      </w:pPr>
      <w:r w:rsidRPr="00BA2811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старшей ступени обучения</w:t>
      </w:r>
    </w:p>
    <w:p w:rsidR="006C6DD9" w:rsidRPr="006C6DD9" w:rsidRDefault="006C6DD9" w:rsidP="006C6DD9">
      <w:pPr>
        <w:shd w:val="clear" w:color="auto" w:fill="FFFFFF"/>
        <w:spacing w:before="115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</w:t>
      </w:r>
      <w:proofErr w:type="gramStart"/>
      <w:r w:rsidRPr="006C6DD9">
        <w:rPr>
          <w:rFonts w:ascii="Times New Roman" w:hAnsi="Times New Roman" w:cs="Times New Roman"/>
          <w:spacing w:val="-1"/>
          <w:sz w:val="24"/>
          <w:szCs w:val="24"/>
        </w:rPr>
        <w:t>обучения по курсу</w:t>
      </w:r>
      <w:proofErr w:type="gram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"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Enjoy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" в 10-11-х классах реализуются следующие цели. Развивается </w:t>
      </w:r>
      <w:r w:rsidRPr="006C6DD9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коммуникативная компетенция</w:t>
      </w:r>
    </w:p>
    <w:p w:rsidR="006C6DD9" w:rsidRPr="006C6DD9" w:rsidRDefault="006C6DD9" w:rsidP="006C6DD9">
      <w:pPr>
        <w:shd w:val="clear" w:color="auto" w:fill="FFFFFF"/>
        <w:spacing w:before="5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>на английском языке в совокупности ее состав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ляющих — речевой, языковой, социокультур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ной, компенсаторной, учебно-познавательной, а </w:t>
      </w:r>
      <w:r w:rsidRPr="006C6DD9">
        <w:rPr>
          <w:rFonts w:ascii="Times New Roman" w:hAnsi="Times New Roman" w:cs="Times New Roman"/>
          <w:sz w:val="24"/>
          <w:szCs w:val="24"/>
        </w:rPr>
        <w:t xml:space="preserve">именно:     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речевая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>— развиваются сформированные на базе основной школы ком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муникативные умения в говорении, </w:t>
      </w:r>
      <w:proofErr w:type="spellStart"/>
      <w:r w:rsidRPr="006C6DD9">
        <w:rPr>
          <w:rFonts w:ascii="Times New Roman" w:hAnsi="Times New Roman" w:cs="Times New Roman"/>
          <w:spacing w:val="-3"/>
          <w:sz w:val="24"/>
          <w:szCs w:val="24"/>
        </w:rPr>
        <w:t>аудировании</w:t>
      </w:r>
      <w:proofErr w:type="spellEnd"/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, чтении, письме с тем, чтобы школьники достигли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общеевропейского порогового уровня </w:t>
      </w:r>
      <w:proofErr w:type="spellStart"/>
      <w:r w:rsidRPr="006C6DD9">
        <w:rPr>
          <w:rFonts w:ascii="Times New Roman" w:hAnsi="Times New Roman" w:cs="Times New Roman"/>
          <w:sz w:val="24"/>
          <w:szCs w:val="24"/>
        </w:rPr>
        <w:t>обучен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ности</w:t>
      </w:r>
      <w:proofErr w:type="spell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Bl</w:t>
      </w:r>
      <w:proofErr w:type="spell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Threshold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level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(согласно документам </w:t>
      </w:r>
      <w:r w:rsidRPr="006C6DD9">
        <w:rPr>
          <w:rFonts w:ascii="Times New Roman" w:hAnsi="Times New Roman" w:cs="Times New Roman"/>
          <w:sz w:val="24"/>
          <w:szCs w:val="24"/>
        </w:rPr>
        <w:t xml:space="preserve">Совета Европы) /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6C6DD9">
        <w:rPr>
          <w:rFonts w:ascii="Times New Roman" w:hAnsi="Times New Roman" w:cs="Times New Roman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6C6DD9">
        <w:rPr>
          <w:rFonts w:ascii="Times New Roman" w:hAnsi="Times New Roman" w:cs="Times New Roman"/>
          <w:sz w:val="24"/>
          <w:szCs w:val="24"/>
        </w:rPr>
        <w:t>);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языковая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>— систематизиру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ются ранее усвоенные и накапливаются новые языковые средства, обеспечивающие возмож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ность общаться на темы, предусмотренные стан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дартом и примерной программой по английскому </w:t>
      </w:r>
      <w:r w:rsidRPr="006C6DD9">
        <w:rPr>
          <w:rFonts w:ascii="Times New Roman" w:hAnsi="Times New Roman" w:cs="Times New Roman"/>
          <w:sz w:val="24"/>
          <w:szCs w:val="24"/>
        </w:rPr>
        <w:t>языку для данного этапа школьного образова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компетенция — </w:t>
      </w:r>
      <w:r w:rsidRPr="006C6DD9">
        <w:rPr>
          <w:rFonts w:ascii="Times New Roman" w:hAnsi="Times New Roman" w:cs="Times New Roman"/>
          <w:sz w:val="24"/>
          <w:szCs w:val="24"/>
        </w:rPr>
        <w:t>школь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ники приобщаются к культуре и реалиям стран, говорящих на английском языке, в рамках более </w:t>
      </w:r>
      <w:r w:rsidRPr="006C6DD9">
        <w:rPr>
          <w:rFonts w:ascii="Times New Roman" w:hAnsi="Times New Roman" w:cs="Times New Roman"/>
          <w:sz w:val="24"/>
          <w:szCs w:val="24"/>
        </w:rPr>
        <w:t>широкого спектра сфер, тем и ситуаций обще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ния, отвечающих опыту, интересам учащихся 15-</w:t>
      </w:r>
      <w:r w:rsidRPr="006C6DD9">
        <w:rPr>
          <w:rFonts w:ascii="Times New Roman" w:hAnsi="Times New Roman" w:cs="Times New Roman"/>
          <w:sz w:val="24"/>
          <w:szCs w:val="24"/>
        </w:rPr>
        <w:t>17 лет, соответствующих их психологическим особенностям.</w:t>
      </w:r>
    </w:p>
    <w:p w:rsidR="006C6DD9" w:rsidRPr="006C6DD9" w:rsidRDefault="006C6DD9" w:rsidP="006C6DD9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>Формируется умение выделять общее и спе</w:t>
      </w:r>
      <w:r w:rsidRPr="006C6DD9">
        <w:rPr>
          <w:rFonts w:ascii="Times New Roman" w:hAnsi="Times New Roman" w:cs="Times New Roman"/>
          <w:sz w:val="24"/>
          <w:szCs w:val="24"/>
        </w:rPr>
        <w:softHyphen/>
        <w:t xml:space="preserve">цифическое в культуре родной страны и стран,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говорящих на английском языке, строить свое ре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  <w:t>чевое и неречевое поведение, исходя из этой спе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4"/>
          <w:sz w:val="24"/>
          <w:szCs w:val="24"/>
        </w:rPr>
        <w:t xml:space="preserve">цифики; представлять свою собственную страну в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условиях межкультурного общения посредством </w:t>
      </w:r>
      <w:r w:rsidRPr="006C6DD9">
        <w:rPr>
          <w:rFonts w:ascii="Times New Roman" w:hAnsi="Times New Roman" w:cs="Times New Roman"/>
          <w:sz w:val="24"/>
          <w:szCs w:val="24"/>
        </w:rPr>
        <w:t>мобилизации жизненного опыта учащихся, наблюдений за событиями, происходящими в ре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альности, и ознакомления их с соответствующим </w:t>
      </w:r>
      <w:r w:rsidRPr="006C6DD9">
        <w:rPr>
          <w:rFonts w:ascii="Times New Roman" w:hAnsi="Times New Roman" w:cs="Times New Roman"/>
          <w:sz w:val="24"/>
          <w:szCs w:val="24"/>
        </w:rPr>
        <w:lastRenderedPageBreak/>
        <w:t xml:space="preserve">страноведческим, </w:t>
      </w:r>
      <w:proofErr w:type="spellStart"/>
      <w:r w:rsidRPr="006C6DD9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6C6DD9">
        <w:rPr>
          <w:rFonts w:ascii="Times New Roman" w:hAnsi="Times New Roman" w:cs="Times New Roman"/>
          <w:sz w:val="24"/>
          <w:szCs w:val="24"/>
        </w:rPr>
        <w:t xml:space="preserve"> и социо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лингвистическим материалом, представл</w:t>
      </w:r>
      <w:bookmarkStart w:id="0" w:name="_GoBack"/>
      <w:bookmarkEnd w:id="0"/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енным в </w:t>
      </w:r>
      <w:r w:rsidRPr="006C6DD9">
        <w:rPr>
          <w:rFonts w:ascii="Times New Roman" w:hAnsi="Times New Roman" w:cs="Times New Roman"/>
          <w:sz w:val="24"/>
          <w:szCs w:val="24"/>
        </w:rPr>
        <w:t>учебном курсе "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C6DD9">
        <w:rPr>
          <w:rFonts w:ascii="Times New Roman" w:hAnsi="Times New Roman" w:cs="Times New Roman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C6DD9">
        <w:rPr>
          <w:rFonts w:ascii="Times New Roman" w:hAnsi="Times New Roman" w:cs="Times New Roman"/>
          <w:sz w:val="24"/>
          <w:szCs w:val="24"/>
        </w:rPr>
        <w:t>";</w:t>
      </w:r>
    </w:p>
    <w:p w:rsidR="006C6DD9" w:rsidRPr="006C6DD9" w:rsidRDefault="006C6DD9" w:rsidP="006C6DD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компенсаторная компетенция — </w:t>
      </w:r>
      <w:r w:rsidRPr="006C6DD9">
        <w:rPr>
          <w:rFonts w:ascii="Times New Roman" w:hAnsi="Times New Roman" w:cs="Times New Roman"/>
          <w:sz w:val="24"/>
          <w:szCs w:val="24"/>
        </w:rPr>
        <w:t>разви</w:t>
      </w:r>
      <w:r w:rsidRPr="006C6DD9">
        <w:rPr>
          <w:rFonts w:ascii="Times New Roman" w:hAnsi="Times New Roman" w:cs="Times New Roman"/>
          <w:sz w:val="24"/>
          <w:szCs w:val="24"/>
        </w:rPr>
        <w:softHyphen/>
        <w:t xml:space="preserve">ваются умения в процессе общения выходить 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из затруднительного положения, вызванного не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>хваткой языковых средств за счет перифраза, ис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>пользования синонимов, дефиниций, а также та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>ких невербальных средств, как жесты, мимика;</w:t>
      </w:r>
    </w:p>
    <w:p w:rsidR="006C6DD9" w:rsidRPr="006C6DD9" w:rsidRDefault="006C6DD9" w:rsidP="006C6DD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учебно-познавательная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 xml:space="preserve">—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развивается желание и умение школьников само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стоятельно изучать английский язык доступными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им способами (например, в процессе поиска и </w:t>
      </w:r>
      <w:r w:rsidRPr="006C6DD9">
        <w:rPr>
          <w:rFonts w:ascii="Times New Roman" w:hAnsi="Times New Roman" w:cs="Times New Roman"/>
          <w:spacing w:val="-4"/>
          <w:sz w:val="24"/>
          <w:szCs w:val="24"/>
        </w:rPr>
        <w:t xml:space="preserve">обработки информации на английском языке при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выполнении проектов, с помощью интернета и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т. п.); использовать специальные учебные умения (умение пользоваться словарями и справочника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>ми, умение интерпретировать информацию уст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ного и письменного текста и др.);</w:t>
      </w:r>
      <w:proofErr w:type="gramEnd"/>
      <w:r w:rsidRPr="006C6DD9">
        <w:rPr>
          <w:rFonts w:ascii="Times New Roman" w:hAnsi="Times New Roman" w:cs="Times New Roman"/>
          <w:sz w:val="24"/>
          <w:szCs w:val="24"/>
        </w:rPr>
        <w:t xml:space="preserve"> пользоваться современными информационными технология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ми, опираясь на владение английским языком.</w:t>
      </w:r>
    </w:p>
    <w:p w:rsidR="006C6DD9" w:rsidRPr="006C6DD9" w:rsidRDefault="006C6DD9" w:rsidP="006C6DD9">
      <w:pPr>
        <w:shd w:val="clear" w:color="auto" w:fill="FFFFFF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Продолжается </w:t>
      </w:r>
      <w:r w:rsidRPr="006C6D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развитие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6C6D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воспитание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школь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ников средствами предмета "иностранный язык".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В частности, углубляется понимание учащимися 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 xml:space="preserve">туры; осознание важности английского языка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как средства познания, профессиональной состо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ятельности. Продолжается воспитание толерант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ности по отношению к иным языкам и культуре;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воспитание каче</w:t>
      </w:r>
      <w:proofErr w:type="gramStart"/>
      <w:r w:rsidRPr="006C6DD9">
        <w:rPr>
          <w:rFonts w:ascii="Times New Roman" w:hAnsi="Times New Roman" w:cs="Times New Roman"/>
          <w:spacing w:val="-3"/>
          <w:sz w:val="24"/>
          <w:szCs w:val="24"/>
        </w:rPr>
        <w:t>ств гр</w:t>
      </w:r>
      <w:proofErr w:type="gramEnd"/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ажданина и патриота своей </w:t>
      </w:r>
      <w:r w:rsidRPr="006C6DD9">
        <w:rPr>
          <w:rFonts w:ascii="Times New Roman" w:hAnsi="Times New Roman" w:cs="Times New Roman"/>
          <w:sz w:val="24"/>
          <w:szCs w:val="24"/>
        </w:rPr>
        <w:t>страны.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</w:t>
      </w:r>
      <w:r w:rsidRPr="006C6DD9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6C6DD9">
        <w:rPr>
          <w:rFonts w:ascii="Times New Roman" w:hAnsi="Times New Roman" w:cs="Times New Roman"/>
          <w:sz w:val="24"/>
          <w:szCs w:val="24"/>
        </w:rPr>
        <w:t xml:space="preserve"> ученик должен </w:t>
      </w:r>
      <w:r w:rsidRPr="006C6DD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значение изученных грамматических явлений в расширенном объеме (видовременные и  неличные формы глагола, формы условного наклонения, косвенная речь/косвенный вопрос, побуждение и др., согласование времен);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 xml:space="preserve"> </w:t>
      </w:r>
      <w:proofErr w:type="gramStart"/>
      <w:r w:rsidRPr="006C6DD9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6C6DD9" w:rsidRPr="006C6DD9" w:rsidRDefault="006C6DD9" w:rsidP="006C6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D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</w:t>
      </w:r>
      <w:proofErr w:type="gramStart"/>
      <w:r w:rsidRPr="006C6DD9">
        <w:rPr>
          <w:sz w:val="24"/>
          <w:szCs w:val="24"/>
        </w:rPr>
        <w:t>;б</w:t>
      </w:r>
      <w:proofErr w:type="gramEnd"/>
      <w:r w:rsidRPr="006C6DD9">
        <w:rPr>
          <w:sz w:val="24"/>
          <w:szCs w:val="24"/>
        </w:rPr>
        <w:t>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 xml:space="preserve">рассказывать </w:t>
      </w:r>
      <w:proofErr w:type="gramStart"/>
      <w:r w:rsidRPr="006C6DD9">
        <w:rPr>
          <w:sz w:val="24"/>
          <w:szCs w:val="24"/>
        </w:rPr>
        <w:t>о свеем</w:t>
      </w:r>
      <w:proofErr w:type="gramEnd"/>
      <w:r w:rsidRPr="006C6DD9">
        <w:rPr>
          <w:sz w:val="24"/>
          <w:szCs w:val="24"/>
        </w:rPr>
        <w:t xml:space="preserve">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DD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C6DD9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странах изучаемого языка; делать выписки из иноязычного текста;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6D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6DD9">
        <w:rPr>
          <w:rFonts w:ascii="Times New Roman" w:hAnsi="Times New Roman" w:cs="Times New Roman"/>
          <w:sz w:val="24"/>
          <w:szCs w:val="24"/>
        </w:rPr>
        <w:t>: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получения сведений из иноязычных источников информации (в том числе Интернет), необходимых в образовательных и самообразовательных целях;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4C23BF" w:rsidRPr="007D209D" w:rsidRDefault="006C6DD9" w:rsidP="004C23BF">
      <w:pPr>
        <w:pStyle w:val="a4"/>
        <w:numPr>
          <w:ilvl w:val="0"/>
          <w:numId w:val="7"/>
        </w:numPr>
        <w:jc w:val="both"/>
        <w:rPr>
          <w:sz w:val="24"/>
          <w:szCs w:val="24"/>
        </w:rPr>
        <w:sectPr w:rsidR="004C23BF" w:rsidRPr="007D209D" w:rsidSect="004C264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6C6DD9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</w:t>
      </w:r>
      <w:r w:rsidR="007D209D">
        <w:rPr>
          <w:sz w:val="24"/>
          <w:szCs w:val="24"/>
        </w:rPr>
        <w:t>.</w:t>
      </w:r>
    </w:p>
    <w:p w:rsidR="004C23BF" w:rsidRPr="006C6DD9" w:rsidRDefault="004C23BF" w:rsidP="004C2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3BF" w:rsidRPr="006C6DD9" w:rsidSect="0032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3E" w:rsidRDefault="0043353E">
      <w:pPr>
        <w:spacing w:after="0" w:line="240" w:lineRule="auto"/>
      </w:pPr>
      <w:r>
        <w:separator/>
      </w:r>
    </w:p>
  </w:endnote>
  <w:endnote w:type="continuationSeparator" w:id="0">
    <w:p w:rsidR="0043353E" w:rsidRDefault="004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3E" w:rsidRDefault="0043353E">
      <w:pPr>
        <w:spacing w:after="0" w:line="240" w:lineRule="auto"/>
      </w:pPr>
      <w:r>
        <w:separator/>
      </w:r>
    </w:p>
  </w:footnote>
  <w:footnote w:type="continuationSeparator" w:id="0">
    <w:p w:rsidR="0043353E" w:rsidRDefault="0043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DD"/>
    <w:rsid w:val="00045231"/>
    <w:rsid w:val="001346A4"/>
    <w:rsid w:val="003039BF"/>
    <w:rsid w:val="00322E7A"/>
    <w:rsid w:val="0043353E"/>
    <w:rsid w:val="00481E35"/>
    <w:rsid w:val="004C23BF"/>
    <w:rsid w:val="006C6DD9"/>
    <w:rsid w:val="007D209D"/>
    <w:rsid w:val="00AA2DDD"/>
    <w:rsid w:val="00B35259"/>
    <w:rsid w:val="00BA2811"/>
    <w:rsid w:val="00C868E2"/>
    <w:rsid w:val="00F9083B"/>
    <w:rsid w:val="00FA3AC4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6DD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6C6D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C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C6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6C6DD9"/>
  </w:style>
  <w:style w:type="paragraph" w:customStyle="1" w:styleId="Default">
    <w:name w:val="Default"/>
    <w:uiPriority w:val="99"/>
    <w:rsid w:val="00BA2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6DD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6C6D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C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C6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6C6DD9"/>
  </w:style>
  <w:style w:type="paragraph" w:customStyle="1" w:styleId="Default">
    <w:name w:val="Default"/>
    <w:uiPriority w:val="99"/>
    <w:rsid w:val="00BA2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E35A-DD37-4F91-B0D6-0AF082A2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KTI</cp:lastModifiedBy>
  <cp:revision>5</cp:revision>
  <dcterms:created xsi:type="dcterms:W3CDTF">2022-10-27T09:13:00Z</dcterms:created>
  <dcterms:modified xsi:type="dcterms:W3CDTF">2023-03-02T10:27:00Z</dcterms:modified>
</cp:coreProperties>
</file>