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DC" w:rsidRPr="00A145DC" w:rsidRDefault="00A145DC" w:rsidP="00A145DC">
      <w:pPr>
        <w:tabs>
          <w:tab w:val="left" w:pos="709"/>
        </w:tabs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A145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</w:t>
      </w:r>
    </w:p>
    <w:p w:rsidR="00A145DC" w:rsidRPr="00A145DC" w:rsidRDefault="00A145DC" w:rsidP="00A145D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5D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программа по информатике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A145DC" w:rsidRPr="00A145DC" w:rsidRDefault="00A145DC" w:rsidP="00A145DC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5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Данная рабочая программа ориентирована на учащихся 7-9 классов и реализуется на основе следующих документов:</w:t>
      </w:r>
    </w:p>
    <w:p w:rsidR="00A145DC" w:rsidRPr="00A145DC" w:rsidRDefault="00A145DC" w:rsidP="00A145DC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5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A14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A145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Информатика. Программа для основной школы 5-6 классы. 7-9 классы / </w:t>
      </w:r>
      <w:proofErr w:type="spellStart"/>
      <w:r w:rsidRPr="00A145DC">
        <w:rPr>
          <w:rFonts w:ascii="Times New Roman" w:eastAsia="Times New Roman" w:hAnsi="Times New Roman" w:cs="Times New Roman"/>
          <w:sz w:val="24"/>
          <w:szCs w:val="24"/>
          <w:lang w:eastAsia="ar-SA"/>
        </w:rPr>
        <w:t>Л.Л.Босова</w:t>
      </w:r>
      <w:proofErr w:type="spellEnd"/>
      <w:r w:rsidRPr="00A145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145DC">
        <w:rPr>
          <w:rFonts w:ascii="Times New Roman" w:eastAsia="Times New Roman" w:hAnsi="Times New Roman" w:cs="Times New Roman"/>
          <w:sz w:val="24"/>
          <w:szCs w:val="24"/>
          <w:lang w:eastAsia="ar-SA"/>
        </w:rPr>
        <w:t>А.Ю.Босова</w:t>
      </w:r>
      <w:proofErr w:type="spellEnd"/>
      <w:r w:rsidRPr="00A145DC">
        <w:rPr>
          <w:rFonts w:ascii="Times New Roman" w:eastAsia="Times New Roman" w:hAnsi="Times New Roman" w:cs="Times New Roman"/>
          <w:sz w:val="24"/>
          <w:szCs w:val="24"/>
          <w:lang w:eastAsia="ar-SA"/>
        </w:rPr>
        <w:t>.- М.: Бином. Лаборатория знаний, 2013.</w:t>
      </w:r>
    </w:p>
    <w:p w:rsidR="00A145DC" w:rsidRPr="00A145DC" w:rsidRDefault="00A145DC" w:rsidP="00A145DC">
      <w:pPr>
        <w:tabs>
          <w:tab w:val="left" w:pos="709"/>
        </w:tabs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5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 Плана работы МБОУ «</w:t>
      </w:r>
      <w:proofErr w:type="spellStart"/>
      <w:r w:rsidRPr="00A145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Алёшненская</w:t>
      </w:r>
      <w:proofErr w:type="spellEnd"/>
      <w:r w:rsidRPr="00A145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средняя общеобразовательная школа»</w:t>
      </w:r>
    </w:p>
    <w:p w:rsidR="00A145DC" w:rsidRPr="00A145DC" w:rsidRDefault="00A145DC" w:rsidP="00A145DC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45DC" w:rsidRPr="00A145DC" w:rsidRDefault="00A145DC" w:rsidP="00A145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145DC" w:rsidRPr="00A145DC" w:rsidRDefault="00A145DC" w:rsidP="00A145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45DC" w:rsidRPr="00A145DC" w:rsidRDefault="00A145DC" w:rsidP="00A145D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Toc343949359"/>
      <w:bookmarkStart w:id="2" w:name="_Toc364713909"/>
    </w:p>
    <w:p w:rsidR="00A145DC" w:rsidRPr="00A145DC" w:rsidRDefault="00A145DC" w:rsidP="00A145D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45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  <w:bookmarkEnd w:id="1"/>
      <w:bookmarkEnd w:id="2"/>
    </w:p>
    <w:p w:rsidR="00A145DC" w:rsidRPr="00A145DC" w:rsidRDefault="00A145DC" w:rsidP="00A145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45DC" w:rsidRPr="00A145DC" w:rsidRDefault="00A145DC" w:rsidP="00A145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учебном плане  школы информатика представлена как базовый курс в </w:t>
      </w:r>
      <w:r w:rsidRPr="00A145D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</w:t>
      </w:r>
      <w:r w:rsidRPr="00A145D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A145D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IX</w:t>
      </w:r>
      <w:r w:rsidRPr="00A14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классах: 1час в неделю в 7-8 классах всего по 34 часа, 1 час в неделю в 9 классе – всего 33 часа.</w:t>
      </w:r>
    </w:p>
    <w:p w:rsidR="00E1121A" w:rsidRDefault="00E1121A"/>
    <w:sectPr w:rsidR="00E1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DC"/>
    <w:rsid w:val="00A145DC"/>
    <w:rsid w:val="00E1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2023-03-01T17:48:00Z</dcterms:created>
  <dcterms:modified xsi:type="dcterms:W3CDTF">2023-03-01T17:49:00Z</dcterms:modified>
</cp:coreProperties>
</file>