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2A" w:rsidRDefault="00E23E2A" w:rsidP="00E23E2A">
      <w:pPr>
        <w:spacing w:after="0" w:line="240" w:lineRule="auto"/>
        <w:ind w:left="78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bookmarkEnd w:id="0"/>
    <w:p w:rsidR="00E23E2A" w:rsidRPr="00E23E2A" w:rsidRDefault="00E23E2A" w:rsidP="00E23E2A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2A">
        <w:rPr>
          <w:rFonts w:ascii="Times New Roman" w:eastAsia="Calibri" w:hAnsi="Times New Roman" w:cs="Times New Roman"/>
          <w:sz w:val="24"/>
          <w:szCs w:val="24"/>
        </w:rPr>
        <w:t>Рабочая программа по физике для 10-11 классов составлена на основе</w:t>
      </w:r>
    </w:p>
    <w:p w:rsidR="00E23E2A" w:rsidRPr="00E23E2A" w:rsidRDefault="00E23E2A" w:rsidP="00E23E2A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1. Рабочей программы  к линии УМК 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Г.Я.Мякишева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, М.А Петровой «Физика (базовый уровень) 10-11 классы, Москва. Дрофа 2019 </w:t>
      </w:r>
    </w:p>
    <w:p w:rsidR="00E23E2A" w:rsidRPr="00E23E2A" w:rsidRDefault="00E23E2A" w:rsidP="00E23E2A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2A">
        <w:rPr>
          <w:rFonts w:ascii="Times New Roman" w:eastAsia="Calibri" w:hAnsi="Times New Roman" w:cs="Times New Roman"/>
          <w:sz w:val="24"/>
          <w:szCs w:val="24"/>
        </w:rPr>
        <w:t>2. Федерального компонента государственного стандарта среднего (полного) общего образования;</w:t>
      </w:r>
    </w:p>
    <w:p w:rsidR="00E23E2A" w:rsidRPr="00E23E2A" w:rsidRDefault="00E23E2A" w:rsidP="00E23E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3. Авторской программы 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М.А.Петровой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И.Г.Куликовой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3E2A" w:rsidRPr="00E23E2A" w:rsidRDefault="00E23E2A" w:rsidP="00E23E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4. Методического пособия к учебнику Г.Я 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Мякишква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М.А.Петровой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. Авторы М.А Петрова, 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В.В.Кудрявцев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3E2A" w:rsidRPr="00E23E2A" w:rsidRDefault="00E23E2A" w:rsidP="00E23E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2A">
        <w:rPr>
          <w:rFonts w:ascii="Times New Roman" w:eastAsia="Calibri" w:hAnsi="Times New Roman" w:cs="Times New Roman"/>
          <w:sz w:val="24"/>
          <w:szCs w:val="24"/>
        </w:rPr>
        <w:t>4. Плана работы МБОУ «</w:t>
      </w:r>
      <w:proofErr w:type="spellStart"/>
      <w:r w:rsidRPr="00E23E2A">
        <w:rPr>
          <w:rFonts w:ascii="Times New Roman" w:eastAsia="Calibri" w:hAnsi="Times New Roman" w:cs="Times New Roman"/>
          <w:sz w:val="24"/>
          <w:szCs w:val="24"/>
        </w:rPr>
        <w:t>Алёшненская</w:t>
      </w:r>
      <w:proofErr w:type="spellEnd"/>
      <w:r w:rsidRPr="00E23E2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23E2A" w:rsidRPr="00E23E2A" w:rsidRDefault="00E23E2A" w:rsidP="00E23E2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SchoolBookSanPin"/>
          <w:sz w:val="24"/>
          <w:szCs w:val="24"/>
          <w:lang w:eastAsia="ru-RU" w:bidi="hi-IN"/>
        </w:rPr>
      </w:pPr>
    </w:p>
    <w:p w:rsidR="00E23E2A" w:rsidRPr="00E23E2A" w:rsidRDefault="00E23E2A" w:rsidP="00E23E2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E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E23E2A" w:rsidRPr="00E23E2A" w:rsidRDefault="00E23E2A" w:rsidP="00E23E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choolBookSanPin-Bold"/>
          <w:b/>
          <w:bCs/>
          <w:sz w:val="24"/>
          <w:szCs w:val="24"/>
          <w:lang w:eastAsia="ru-RU" w:bidi="hi-IN"/>
        </w:rPr>
      </w:pPr>
      <w:r w:rsidRPr="00E23E2A">
        <w:rPr>
          <w:rFonts w:ascii="Times New Roman" w:eastAsia="Times New Roman" w:hAnsi="Times New Roman" w:cs="SchoolBookCSanPin-Regular"/>
          <w:sz w:val="24"/>
          <w:szCs w:val="24"/>
          <w:lang w:bidi="hi-IN"/>
        </w:rPr>
        <w:t xml:space="preserve">В учебном плане на изучение физики на базовом уровне в 10–11 классах отводится </w:t>
      </w:r>
      <w:r w:rsidRPr="00E23E2A">
        <w:rPr>
          <w:rFonts w:ascii="Times New Roman" w:eastAsia="SchoolBookSanPin" w:hAnsi="Times New Roman" w:cs="SchoolBookSanPin"/>
          <w:sz w:val="24"/>
          <w:szCs w:val="24"/>
          <w:lang w:eastAsia="ru-RU" w:bidi="hi-IN"/>
        </w:rPr>
        <w:t xml:space="preserve">2 ч в неделю. За счёт школьного компонента добавлен 1 </w:t>
      </w:r>
      <w:proofErr w:type="gramStart"/>
      <w:r w:rsidRPr="00E23E2A">
        <w:rPr>
          <w:rFonts w:ascii="Times New Roman" w:eastAsia="SchoolBookSanPin" w:hAnsi="Times New Roman" w:cs="SchoolBookSanPin"/>
          <w:sz w:val="24"/>
          <w:szCs w:val="24"/>
          <w:lang w:eastAsia="ru-RU" w:bidi="hi-IN"/>
        </w:rPr>
        <w:t>час</w:t>
      </w:r>
      <w:proofErr w:type="gramEnd"/>
      <w:r w:rsidRPr="00E23E2A">
        <w:rPr>
          <w:rFonts w:ascii="Times New Roman" w:eastAsia="SchoolBookSanPin" w:hAnsi="Times New Roman" w:cs="SchoolBookSanPin"/>
          <w:sz w:val="24"/>
          <w:szCs w:val="24"/>
          <w:lang w:eastAsia="ru-RU" w:bidi="hi-IN"/>
        </w:rPr>
        <w:t xml:space="preserve"> и курс будет изучаться в расширенном варианте – 3 часа в неделю.</w:t>
      </w:r>
    </w:p>
    <w:p w:rsidR="00864341" w:rsidRDefault="00864341"/>
    <w:sectPr w:rsidR="0086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2A"/>
    <w:rsid w:val="00864341"/>
    <w:rsid w:val="00E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2023-03-01T18:54:00Z</dcterms:created>
  <dcterms:modified xsi:type="dcterms:W3CDTF">2023-03-01T18:55:00Z</dcterms:modified>
</cp:coreProperties>
</file>