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5" w:rsidRDefault="00D31745" w:rsidP="00D31745">
      <w:pPr>
        <w:rPr>
          <w:sz w:val="32"/>
          <w:szCs w:val="32"/>
        </w:rPr>
      </w:pPr>
      <w:r>
        <w:rPr>
          <w:b/>
        </w:rPr>
        <w:t xml:space="preserve">       </w:t>
      </w:r>
      <w:r>
        <w:rPr>
          <w:sz w:val="32"/>
          <w:szCs w:val="32"/>
        </w:rPr>
        <w:t xml:space="preserve">МБОУ «Алёшненская средняя общеобразовательная школа» </w:t>
      </w:r>
    </w:p>
    <w:p w:rsidR="00D31745" w:rsidRDefault="00D31745" w:rsidP="00D31745"/>
    <w:p w:rsidR="00D31745" w:rsidRDefault="00D31745" w:rsidP="00D31745">
      <w:pPr>
        <w:rPr>
          <w:sz w:val="24"/>
          <w:szCs w:val="24"/>
        </w:rPr>
      </w:pPr>
      <w:r>
        <w:t>«Рассмотрено на заседании МО»         «Согласовано»                   «Утверждено»</w:t>
      </w:r>
    </w:p>
    <w:p w:rsidR="00D31745" w:rsidRDefault="00D31745" w:rsidP="00D31745">
      <w:r>
        <w:t>Руководитель     м/о                            Зам. Директор по УВР                 Директор МБОУ</w:t>
      </w:r>
    </w:p>
    <w:p w:rsidR="00D31745" w:rsidRDefault="00D31745" w:rsidP="00D31745">
      <w:r>
        <w:t>____________ Конюхова Г.И.          МБОУ «Алёшненская                  «Алёшненская средняя</w:t>
      </w:r>
    </w:p>
    <w:p w:rsidR="00D31745" w:rsidRDefault="00D31745" w:rsidP="00D31745">
      <w:r>
        <w:t xml:space="preserve">Протокол № ___ от                             средняя                                        общеобразовательная     </w:t>
      </w:r>
      <w:r w:rsidR="00A45FF5">
        <w:t xml:space="preserve">                           __</w:t>
      </w:r>
      <w:r>
        <w:t>_____________ 20___ г.             общеобразовательная               школа»</w:t>
      </w:r>
    </w:p>
    <w:p w:rsidR="00D31745" w:rsidRDefault="00D31745" w:rsidP="00D31745">
      <w:r>
        <w:t xml:space="preserve">                                                              школа» </w:t>
      </w:r>
    </w:p>
    <w:p w:rsidR="00D31745" w:rsidRDefault="00D31745" w:rsidP="00D31745">
      <w:r>
        <w:t xml:space="preserve">                                                          __________  Сизова С.А.     </w:t>
      </w:r>
      <w:r w:rsidR="00A45FF5">
        <w:t xml:space="preserve">          </w:t>
      </w:r>
      <w:bookmarkStart w:id="0" w:name="_GoBack"/>
      <w:bookmarkEnd w:id="0"/>
      <w:r>
        <w:t>__________Серёгина Э.Ф.</w:t>
      </w:r>
    </w:p>
    <w:p w:rsidR="00D31745" w:rsidRDefault="00D31745" w:rsidP="00D31745"/>
    <w:p w:rsidR="00D31745" w:rsidRDefault="00D31745" w:rsidP="00D31745"/>
    <w:p w:rsidR="00D31745" w:rsidRDefault="00D31745" w:rsidP="00D31745">
      <w:r>
        <w:t xml:space="preserve">                                                  </w:t>
      </w:r>
      <w:r>
        <w:rPr>
          <w:sz w:val="40"/>
          <w:szCs w:val="40"/>
        </w:rPr>
        <w:t xml:space="preserve"> </w:t>
      </w:r>
      <w:r>
        <w:rPr>
          <w:b/>
          <w:sz w:val="40"/>
          <w:szCs w:val="40"/>
        </w:rPr>
        <w:t>Рабочая программа</w:t>
      </w:r>
    </w:p>
    <w:p w:rsidR="00D31745" w:rsidRDefault="00D31745" w:rsidP="00D31745">
      <w:pPr>
        <w:rPr>
          <w:b/>
          <w:sz w:val="32"/>
          <w:szCs w:val="32"/>
        </w:rPr>
      </w:pPr>
      <w:r>
        <w:rPr>
          <w:b/>
          <w:sz w:val="32"/>
          <w:szCs w:val="32"/>
        </w:rPr>
        <w:t xml:space="preserve">                                       по курсу:  Химия                   </w:t>
      </w:r>
    </w:p>
    <w:p w:rsidR="00D31745" w:rsidRDefault="00D31745" w:rsidP="00D31745">
      <w:pPr>
        <w:rPr>
          <w:b/>
          <w:sz w:val="32"/>
          <w:szCs w:val="32"/>
        </w:rPr>
      </w:pPr>
      <w:r>
        <w:rPr>
          <w:b/>
          <w:sz w:val="32"/>
          <w:szCs w:val="32"/>
        </w:rPr>
        <w:t xml:space="preserve">                                               10-11   класс .</w:t>
      </w:r>
    </w:p>
    <w:p w:rsidR="00D31745" w:rsidRDefault="00D31745" w:rsidP="00D31745">
      <w:pPr>
        <w:rPr>
          <w:b/>
          <w:sz w:val="32"/>
          <w:szCs w:val="32"/>
        </w:rPr>
      </w:pPr>
    </w:p>
    <w:p w:rsidR="00D31745" w:rsidRDefault="00D31745" w:rsidP="00D31745">
      <w:pPr>
        <w:rPr>
          <w:b/>
          <w:bCs/>
          <w:smallCaps/>
          <w:spacing w:val="5"/>
          <w:sz w:val="32"/>
          <w:szCs w:val="32"/>
        </w:rPr>
      </w:pPr>
      <w:r>
        <w:rPr>
          <w:b/>
          <w:bCs/>
          <w:smallCaps/>
          <w:spacing w:val="5"/>
          <w:sz w:val="32"/>
          <w:szCs w:val="32"/>
        </w:rPr>
        <w:t xml:space="preserve">                                Учебник:  </w:t>
      </w:r>
      <w:r>
        <w:rPr>
          <w:rFonts w:ascii="Trebuchet MS" w:hAnsi="Trebuchet MS"/>
          <w:color w:val="000000"/>
          <w:sz w:val="21"/>
          <w:szCs w:val="21"/>
          <w:shd w:val="clear" w:color="auto" w:fill="FFFFFF"/>
        </w:rPr>
        <w:t>Химия (базовый уровень). 10, 11 классы. Габриелян О.С.</w:t>
      </w:r>
      <w:r>
        <w:rPr>
          <w:b/>
          <w:bCs/>
          <w:smallCaps/>
          <w:spacing w:val="5"/>
          <w:sz w:val="32"/>
          <w:szCs w:val="32"/>
        </w:rPr>
        <w:t xml:space="preserve">                             </w:t>
      </w:r>
    </w:p>
    <w:p w:rsidR="00D31745" w:rsidRDefault="00D31745" w:rsidP="00D31745">
      <w:pPr>
        <w:rPr>
          <w:b/>
          <w:bCs/>
          <w:smallCaps/>
          <w:spacing w:val="5"/>
          <w:sz w:val="32"/>
          <w:szCs w:val="32"/>
        </w:rPr>
      </w:pPr>
      <w:r>
        <w:rPr>
          <w:b/>
          <w:bCs/>
          <w:smallCaps/>
          <w:spacing w:val="5"/>
          <w:sz w:val="32"/>
          <w:szCs w:val="32"/>
        </w:rPr>
        <w:t xml:space="preserve">                                   Учитель : Рахматулин И.И.</w:t>
      </w:r>
    </w:p>
    <w:p w:rsidR="00D31745" w:rsidRDefault="00D31745" w:rsidP="00D31745">
      <w:pPr>
        <w:rPr>
          <w:b/>
          <w:bCs/>
          <w:smallCaps/>
          <w:spacing w:val="5"/>
          <w:sz w:val="32"/>
          <w:szCs w:val="32"/>
        </w:rPr>
      </w:pPr>
      <w:r>
        <w:rPr>
          <w:b/>
          <w:bCs/>
          <w:smallCaps/>
          <w:spacing w:val="5"/>
          <w:sz w:val="32"/>
          <w:szCs w:val="32"/>
        </w:rPr>
        <w:t xml:space="preserve">                                                  </w:t>
      </w:r>
    </w:p>
    <w:p w:rsidR="00D31745" w:rsidRDefault="00D31745" w:rsidP="00D31745">
      <w:pPr>
        <w:rPr>
          <w:b/>
          <w:bCs/>
          <w:smallCaps/>
          <w:spacing w:val="5"/>
          <w:sz w:val="32"/>
          <w:szCs w:val="32"/>
        </w:rPr>
      </w:pPr>
    </w:p>
    <w:p w:rsidR="00D31745" w:rsidRDefault="00D31745" w:rsidP="00D31745">
      <w:pPr>
        <w:rPr>
          <w:b/>
          <w:bCs/>
          <w:smallCaps/>
          <w:spacing w:val="5"/>
          <w:sz w:val="32"/>
          <w:szCs w:val="32"/>
        </w:rPr>
      </w:pPr>
    </w:p>
    <w:p w:rsidR="00D31745" w:rsidRDefault="00D31745" w:rsidP="00D31745">
      <w:pPr>
        <w:rPr>
          <w:b/>
          <w:bCs/>
          <w:smallCaps/>
          <w:spacing w:val="5"/>
          <w:sz w:val="32"/>
          <w:szCs w:val="32"/>
        </w:rPr>
      </w:pPr>
    </w:p>
    <w:p w:rsidR="00D31745" w:rsidRDefault="00D31745" w:rsidP="00D31745">
      <w:pPr>
        <w:rPr>
          <w:b/>
          <w:bCs/>
          <w:smallCaps/>
          <w:spacing w:val="5"/>
          <w:sz w:val="32"/>
          <w:szCs w:val="32"/>
        </w:rPr>
      </w:pPr>
    </w:p>
    <w:p w:rsidR="00D31745" w:rsidRDefault="00D31745" w:rsidP="00D31745">
      <w:pPr>
        <w:rPr>
          <w:b/>
          <w:bCs/>
          <w:smallCaps/>
          <w:spacing w:val="5"/>
          <w:sz w:val="32"/>
          <w:szCs w:val="32"/>
        </w:rPr>
      </w:pPr>
    </w:p>
    <w:p w:rsidR="00D31745" w:rsidRDefault="00D31745" w:rsidP="00D31745">
      <w:pPr>
        <w:rPr>
          <w:b/>
          <w:bCs/>
          <w:smallCaps/>
          <w:spacing w:val="5"/>
          <w:sz w:val="32"/>
          <w:szCs w:val="32"/>
        </w:rPr>
      </w:pPr>
      <w:r>
        <w:rPr>
          <w:b/>
          <w:bCs/>
          <w:smallCaps/>
          <w:spacing w:val="5"/>
          <w:sz w:val="32"/>
          <w:szCs w:val="32"/>
        </w:rPr>
        <w:t xml:space="preserve">                                                    д.Алёшня </w:t>
      </w:r>
    </w:p>
    <w:p w:rsidR="00D31745" w:rsidRPr="00D31745" w:rsidRDefault="00D31745" w:rsidP="00D31745">
      <w:pPr>
        <w:rPr>
          <w:b/>
          <w:bCs/>
          <w:smallCaps/>
          <w:spacing w:val="5"/>
          <w:sz w:val="32"/>
          <w:szCs w:val="32"/>
        </w:rPr>
      </w:pPr>
      <w:r>
        <w:rPr>
          <w:b/>
          <w:bCs/>
          <w:smallCaps/>
          <w:spacing w:val="5"/>
          <w:sz w:val="32"/>
          <w:szCs w:val="32"/>
        </w:rPr>
        <w:t xml:space="preserve">                                     2021-2022, 2022-2023 УЧ.Г. </w:t>
      </w:r>
    </w:p>
    <w:p w:rsidR="00621363" w:rsidRPr="00B62BE6" w:rsidRDefault="00621363" w:rsidP="009B1558">
      <w:pPr>
        <w:spacing w:after="0" w:line="240" w:lineRule="auto"/>
        <w:jc w:val="center"/>
        <w:rPr>
          <w:rFonts w:ascii="Times New Roman" w:hAnsi="Times New Roman" w:cs="Times New Roman"/>
          <w:b/>
          <w:bCs/>
          <w:color w:val="000000"/>
          <w:sz w:val="28"/>
          <w:szCs w:val="28"/>
        </w:rPr>
      </w:pPr>
      <w:r w:rsidRPr="00B62BE6">
        <w:rPr>
          <w:rFonts w:ascii="Times New Roman" w:hAnsi="Times New Roman" w:cs="Times New Roman"/>
          <w:b/>
          <w:bCs/>
          <w:color w:val="000000"/>
          <w:sz w:val="28"/>
          <w:szCs w:val="28"/>
        </w:rPr>
        <w:lastRenderedPageBreak/>
        <w:t>Пояснительная записка</w:t>
      </w:r>
    </w:p>
    <w:p w:rsidR="00621363" w:rsidRPr="00621363" w:rsidRDefault="00621363" w:rsidP="00621363">
      <w:pPr>
        <w:spacing w:line="240" w:lineRule="auto"/>
        <w:rPr>
          <w:rFonts w:ascii="Times New Roman" w:hAnsi="Times New Roman" w:cs="Times New Roman"/>
          <w:sz w:val="24"/>
          <w:szCs w:val="24"/>
        </w:rPr>
      </w:pPr>
      <w:r w:rsidRPr="00621363">
        <w:rPr>
          <w:rFonts w:ascii="Times New Roman" w:hAnsi="Times New Roman" w:cs="Times New Roman"/>
          <w:sz w:val="24"/>
          <w:szCs w:val="24"/>
        </w:rPr>
        <w:t xml:space="preserve">Рабочая программа составлена  на основе: </w:t>
      </w:r>
    </w:p>
    <w:p w:rsidR="00621363" w:rsidRPr="00621363" w:rsidRDefault="00621363" w:rsidP="00621363">
      <w:pPr>
        <w:pStyle w:val="a3"/>
        <w:numPr>
          <w:ilvl w:val="0"/>
          <w:numId w:val="2"/>
        </w:numPr>
        <w:spacing w:after="0" w:line="240" w:lineRule="auto"/>
        <w:ind w:left="284"/>
        <w:rPr>
          <w:rFonts w:ascii="Times New Roman" w:hAnsi="Times New Roman" w:cs="Times New Roman"/>
          <w:sz w:val="24"/>
          <w:szCs w:val="24"/>
        </w:rPr>
      </w:pPr>
      <w:r w:rsidRPr="00621363">
        <w:rPr>
          <w:rFonts w:ascii="Times New Roman" w:hAnsi="Times New Roman" w:cs="Times New Roman"/>
          <w:sz w:val="24"/>
          <w:szCs w:val="24"/>
        </w:rPr>
        <w:t>Федерального закона РФ «Об образовании в РФ» от 29.12.12. г. № 273-ФЗ (новая редакция)</w:t>
      </w:r>
    </w:p>
    <w:p w:rsidR="00621363" w:rsidRPr="00621363" w:rsidRDefault="00D31745" w:rsidP="00621363">
      <w:pPr>
        <w:pStyle w:val="a3"/>
        <w:numPr>
          <w:ilvl w:val="0"/>
          <w:numId w:val="2"/>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Фундаментального ядра Федерального </w:t>
      </w:r>
      <w:r w:rsidR="00A45FF5">
        <w:rPr>
          <w:rFonts w:ascii="Times New Roman" w:hAnsi="Times New Roman" w:cs="Times New Roman"/>
          <w:sz w:val="24"/>
          <w:szCs w:val="24"/>
        </w:rPr>
        <w:t>стандарта и требований</w:t>
      </w:r>
      <w:r w:rsidR="00621363" w:rsidRPr="00621363">
        <w:rPr>
          <w:rFonts w:ascii="Times New Roman" w:hAnsi="Times New Roman" w:cs="Times New Roman"/>
          <w:sz w:val="24"/>
          <w:szCs w:val="24"/>
        </w:rPr>
        <w:t xml:space="preserve">  ФК ГОС начального общего, основного общего и среднего (полного) общего образования (утвержден приказом Министерства образования и науки Российской Федерации от «05» марта 2004 г. №1089), (в ред. от 23.06.2015 г.);</w:t>
      </w:r>
    </w:p>
    <w:p w:rsidR="00621363" w:rsidRPr="00621363" w:rsidRDefault="00621363" w:rsidP="00621363">
      <w:pPr>
        <w:pStyle w:val="a3"/>
        <w:numPr>
          <w:ilvl w:val="0"/>
          <w:numId w:val="2"/>
        </w:numPr>
        <w:spacing w:after="0" w:line="240" w:lineRule="auto"/>
        <w:ind w:left="284"/>
        <w:rPr>
          <w:rFonts w:ascii="Times New Roman" w:hAnsi="Times New Roman" w:cs="Times New Roman"/>
          <w:sz w:val="24"/>
          <w:szCs w:val="24"/>
        </w:rPr>
      </w:pPr>
      <w:r w:rsidRPr="00621363">
        <w:rPr>
          <w:rFonts w:ascii="Times New Roman" w:hAnsi="Times New Roman" w:cs="Times New Roman"/>
          <w:sz w:val="24"/>
          <w:szCs w:val="24"/>
        </w:rPr>
        <w:t>Приказом Минобрнауки России № 506 от 7.06.2017 « О внесении изменений в ФК ГОС стандарта начального общего, основного общего и среднего (полного) общего образования, утвержденный приказом Министерства образования РФ от 5.03.2004 г. № 1089.</w:t>
      </w:r>
    </w:p>
    <w:p w:rsidR="00621363" w:rsidRPr="00621363" w:rsidRDefault="00621363" w:rsidP="00621363">
      <w:pPr>
        <w:pStyle w:val="a3"/>
        <w:numPr>
          <w:ilvl w:val="0"/>
          <w:numId w:val="2"/>
        </w:numPr>
        <w:spacing w:after="0" w:line="240" w:lineRule="auto"/>
        <w:ind w:left="284"/>
        <w:rPr>
          <w:rFonts w:ascii="Times New Roman" w:hAnsi="Times New Roman" w:cs="Times New Roman"/>
          <w:sz w:val="24"/>
          <w:szCs w:val="24"/>
        </w:rPr>
      </w:pPr>
      <w:r w:rsidRPr="00621363">
        <w:rPr>
          <w:rFonts w:ascii="Times New Roman" w:hAnsi="Times New Roman" w:cs="Times New Roman"/>
          <w:sz w:val="24"/>
          <w:szCs w:val="24"/>
        </w:rPr>
        <w:t>С учетом основной образовательной программы основного общего образования МОУ «СОШ п. Красный Текстильщик»;</w:t>
      </w:r>
    </w:p>
    <w:p w:rsidR="00621363" w:rsidRPr="00621363" w:rsidRDefault="00621363" w:rsidP="00621363">
      <w:pPr>
        <w:pStyle w:val="a3"/>
        <w:numPr>
          <w:ilvl w:val="0"/>
          <w:numId w:val="2"/>
        </w:numPr>
        <w:spacing w:after="0" w:line="240" w:lineRule="auto"/>
        <w:ind w:left="284"/>
        <w:rPr>
          <w:rFonts w:ascii="Times New Roman" w:hAnsi="Times New Roman" w:cs="Times New Roman"/>
          <w:sz w:val="24"/>
          <w:szCs w:val="24"/>
        </w:rPr>
      </w:pPr>
      <w:r w:rsidRPr="00621363">
        <w:rPr>
          <w:rFonts w:ascii="Times New Roman" w:hAnsi="Times New Roman" w:cs="Times New Roman"/>
          <w:sz w:val="24"/>
          <w:szCs w:val="24"/>
        </w:rPr>
        <w:t>Положением «О рабочей программе учителя»;</w:t>
      </w:r>
    </w:p>
    <w:p w:rsidR="00621363" w:rsidRPr="00621363" w:rsidRDefault="00621363" w:rsidP="00621363">
      <w:pPr>
        <w:pStyle w:val="a3"/>
        <w:numPr>
          <w:ilvl w:val="0"/>
          <w:numId w:val="2"/>
        </w:numPr>
        <w:spacing w:after="0" w:line="240" w:lineRule="auto"/>
        <w:ind w:left="284"/>
        <w:rPr>
          <w:rFonts w:ascii="Times New Roman" w:hAnsi="Times New Roman" w:cs="Times New Roman"/>
          <w:sz w:val="24"/>
          <w:szCs w:val="24"/>
        </w:rPr>
      </w:pPr>
      <w:r w:rsidRPr="00621363">
        <w:rPr>
          <w:rFonts w:ascii="Times New Roman" w:hAnsi="Times New Roman" w:cs="Times New Roman"/>
          <w:sz w:val="24"/>
          <w:szCs w:val="24"/>
        </w:rPr>
        <w:t>Федеральным перечнем учебников, рекомендованных к использованию в образовательном учреждении, реализующих образовательные программы общего образования и имеющих государственную аккредитацию.</w:t>
      </w:r>
    </w:p>
    <w:p w:rsidR="00B62BE6" w:rsidRDefault="00B62BE6" w:rsidP="00B62BE6">
      <w:pPr>
        <w:pStyle w:val="a5"/>
        <w:spacing w:line="240" w:lineRule="auto"/>
        <w:ind w:right="103"/>
        <w:rPr>
          <w:w w:val="120"/>
        </w:rPr>
      </w:pPr>
      <w:r w:rsidRPr="00957ECD">
        <w:t xml:space="preserve">В основу данной рабочей программы положена авторская </w:t>
      </w:r>
      <w:r w:rsidRPr="00957ECD">
        <w:rPr>
          <w:w w:val="120"/>
        </w:rPr>
        <w:t>программа</w:t>
      </w:r>
      <w:r w:rsidRPr="00957ECD">
        <w:rPr>
          <w:spacing w:val="-27"/>
          <w:w w:val="120"/>
        </w:rPr>
        <w:t xml:space="preserve"> </w:t>
      </w:r>
      <w:r w:rsidRPr="00957ECD">
        <w:rPr>
          <w:w w:val="120"/>
        </w:rPr>
        <w:t>к</w:t>
      </w:r>
      <w:r w:rsidRPr="00957ECD">
        <w:rPr>
          <w:spacing w:val="-27"/>
          <w:w w:val="120"/>
        </w:rPr>
        <w:t xml:space="preserve"> </w:t>
      </w:r>
      <w:r w:rsidRPr="00957ECD">
        <w:rPr>
          <w:w w:val="120"/>
        </w:rPr>
        <w:t>линии</w:t>
      </w:r>
      <w:r w:rsidRPr="00957ECD">
        <w:rPr>
          <w:spacing w:val="-27"/>
          <w:w w:val="120"/>
        </w:rPr>
        <w:t xml:space="preserve"> </w:t>
      </w:r>
      <w:r w:rsidRPr="00957ECD">
        <w:rPr>
          <w:w w:val="120"/>
        </w:rPr>
        <w:t>УМК О.</w:t>
      </w:r>
      <w:r w:rsidRPr="00957ECD">
        <w:rPr>
          <w:spacing w:val="-46"/>
          <w:w w:val="120"/>
        </w:rPr>
        <w:t xml:space="preserve"> </w:t>
      </w:r>
      <w:r w:rsidRPr="00957ECD">
        <w:rPr>
          <w:w w:val="120"/>
        </w:rPr>
        <w:t>С.</w:t>
      </w:r>
      <w:r w:rsidRPr="00957ECD">
        <w:rPr>
          <w:spacing w:val="-46"/>
          <w:w w:val="120"/>
        </w:rPr>
        <w:t xml:space="preserve"> </w:t>
      </w:r>
      <w:r w:rsidRPr="00957ECD">
        <w:rPr>
          <w:w w:val="120"/>
        </w:rPr>
        <w:t>Габриеляна</w:t>
      </w:r>
      <w:r w:rsidRPr="00957ECD">
        <w:rPr>
          <w:spacing w:val="-46"/>
          <w:w w:val="120"/>
        </w:rPr>
        <w:t xml:space="preserve">: </w:t>
      </w:r>
      <w:r w:rsidRPr="00957ECD">
        <w:rPr>
          <w:w w:val="120"/>
        </w:rPr>
        <w:t>учебно-методическое</w:t>
      </w:r>
      <w:r w:rsidRPr="00957ECD">
        <w:rPr>
          <w:spacing w:val="-46"/>
          <w:w w:val="120"/>
        </w:rPr>
        <w:t xml:space="preserve"> </w:t>
      </w:r>
      <w:r w:rsidRPr="00957ECD">
        <w:rPr>
          <w:w w:val="120"/>
        </w:rPr>
        <w:t>пособие</w:t>
      </w:r>
      <w:r w:rsidRPr="00957ECD">
        <w:rPr>
          <w:spacing w:val="-46"/>
          <w:w w:val="120"/>
        </w:rPr>
        <w:t xml:space="preserve"> </w:t>
      </w:r>
      <w:r w:rsidRPr="00957ECD">
        <w:rPr>
          <w:w w:val="140"/>
        </w:rPr>
        <w:t>/</w:t>
      </w:r>
      <w:r w:rsidRPr="00957ECD">
        <w:rPr>
          <w:spacing w:val="-56"/>
          <w:w w:val="140"/>
        </w:rPr>
        <w:t xml:space="preserve"> </w:t>
      </w:r>
      <w:r w:rsidRPr="00957ECD">
        <w:rPr>
          <w:w w:val="120"/>
        </w:rPr>
        <w:t>О.</w:t>
      </w:r>
      <w:r w:rsidRPr="00957ECD">
        <w:rPr>
          <w:spacing w:val="-46"/>
          <w:w w:val="120"/>
        </w:rPr>
        <w:t xml:space="preserve"> </w:t>
      </w:r>
      <w:r w:rsidRPr="00957ECD">
        <w:rPr>
          <w:w w:val="120"/>
        </w:rPr>
        <w:t>С.</w:t>
      </w:r>
      <w:r w:rsidRPr="00957ECD">
        <w:rPr>
          <w:spacing w:val="-46"/>
          <w:w w:val="120"/>
        </w:rPr>
        <w:t xml:space="preserve"> </w:t>
      </w:r>
      <w:r w:rsidRPr="00957ECD">
        <w:rPr>
          <w:spacing w:val="-3"/>
          <w:w w:val="120"/>
        </w:rPr>
        <w:t>Габ</w:t>
      </w:r>
      <w:r w:rsidRPr="00957ECD">
        <w:rPr>
          <w:w w:val="120"/>
        </w:rPr>
        <w:t>риелян.</w:t>
      </w:r>
      <w:r w:rsidRPr="00957ECD">
        <w:rPr>
          <w:spacing w:val="-17"/>
          <w:w w:val="120"/>
        </w:rPr>
        <w:t xml:space="preserve"> </w:t>
      </w:r>
      <w:r w:rsidRPr="00957ECD">
        <w:rPr>
          <w:w w:val="120"/>
        </w:rPr>
        <w:t>—</w:t>
      </w:r>
      <w:r w:rsidRPr="00957ECD">
        <w:rPr>
          <w:spacing w:val="-17"/>
          <w:w w:val="120"/>
        </w:rPr>
        <w:t xml:space="preserve"> </w:t>
      </w:r>
      <w:r w:rsidRPr="00957ECD">
        <w:rPr>
          <w:w w:val="120"/>
        </w:rPr>
        <w:t>М.</w:t>
      </w:r>
      <w:r w:rsidRPr="00957ECD">
        <w:rPr>
          <w:spacing w:val="-17"/>
          <w:w w:val="120"/>
        </w:rPr>
        <w:t xml:space="preserve">: </w:t>
      </w:r>
      <w:r w:rsidRPr="00957ECD">
        <w:rPr>
          <w:w w:val="120"/>
        </w:rPr>
        <w:t>Дрофа,</w:t>
      </w:r>
      <w:r w:rsidRPr="00957ECD">
        <w:rPr>
          <w:spacing w:val="-17"/>
          <w:w w:val="120"/>
        </w:rPr>
        <w:t xml:space="preserve"> </w:t>
      </w:r>
      <w:r w:rsidR="00997102">
        <w:rPr>
          <w:w w:val="120"/>
        </w:rPr>
        <w:t>2015</w:t>
      </w:r>
      <w:r w:rsidRPr="00957ECD">
        <w:rPr>
          <w:w w:val="120"/>
        </w:rPr>
        <w:t>.</w:t>
      </w:r>
    </w:p>
    <w:p w:rsidR="0011076A" w:rsidRPr="00957ECD" w:rsidRDefault="0011076A" w:rsidP="00B62BE6">
      <w:pPr>
        <w:pStyle w:val="a5"/>
        <w:spacing w:line="240" w:lineRule="auto"/>
        <w:ind w:right="103"/>
        <w:rPr>
          <w:w w:val="120"/>
        </w:rPr>
      </w:pPr>
    </w:p>
    <w:p w:rsidR="00B62BE6" w:rsidRDefault="00B62BE6" w:rsidP="00B62BE6">
      <w:pPr>
        <w:pStyle w:val="Default"/>
        <w:jc w:val="center"/>
        <w:rPr>
          <w:b/>
          <w:bCs/>
          <w:sz w:val="28"/>
          <w:szCs w:val="28"/>
        </w:rPr>
      </w:pPr>
      <w:r w:rsidRPr="00E83619">
        <w:rPr>
          <w:b/>
          <w:bCs/>
          <w:sz w:val="28"/>
          <w:szCs w:val="28"/>
        </w:rPr>
        <w:t>Цель учебного предмета</w:t>
      </w:r>
    </w:p>
    <w:p w:rsidR="00B62BE6" w:rsidRPr="00E83619" w:rsidRDefault="00B62BE6" w:rsidP="00B62BE6">
      <w:pPr>
        <w:pStyle w:val="Default"/>
        <w:jc w:val="center"/>
        <w:rPr>
          <w:sz w:val="28"/>
          <w:szCs w:val="28"/>
        </w:rPr>
      </w:pPr>
    </w:p>
    <w:p w:rsidR="00B62BE6" w:rsidRPr="00621363" w:rsidRDefault="00B62BE6" w:rsidP="00B62BE6">
      <w:pPr>
        <w:spacing w:line="240" w:lineRule="auto"/>
        <w:ind w:firstLine="567"/>
        <w:jc w:val="both"/>
        <w:rPr>
          <w:rFonts w:ascii="Times New Roman" w:eastAsia="Calibri" w:hAnsi="Times New Roman" w:cs="Times New Roman"/>
          <w:sz w:val="24"/>
          <w:szCs w:val="24"/>
        </w:rPr>
      </w:pPr>
      <w:r w:rsidRPr="00621363">
        <w:rPr>
          <w:rFonts w:ascii="Times New Roman" w:eastAsia="Calibri" w:hAnsi="Times New Roman" w:cs="Times New Roman"/>
          <w:sz w:val="24"/>
          <w:szCs w:val="24"/>
        </w:rPr>
        <w:t xml:space="preserve">Изучение химии в старшей школе на базовом уровне  направлено на достижение следующих </w:t>
      </w:r>
      <w:r w:rsidRPr="00621363">
        <w:rPr>
          <w:rFonts w:ascii="Times New Roman" w:eastAsia="Calibri" w:hAnsi="Times New Roman" w:cs="Times New Roman"/>
          <w:b/>
          <w:sz w:val="24"/>
          <w:szCs w:val="24"/>
          <w:u w:val="single"/>
        </w:rPr>
        <w:t>целей</w:t>
      </w:r>
      <w:r w:rsidRPr="00621363">
        <w:rPr>
          <w:rFonts w:ascii="Times New Roman" w:eastAsia="Calibri" w:hAnsi="Times New Roman" w:cs="Times New Roman"/>
          <w:sz w:val="24"/>
          <w:szCs w:val="24"/>
        </w:rPr>
        <w:t>:</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освоение знаний</w:t>
      </w:r>
      <w:r w:rsidRPr="00621363">
        <w:rPr>
          <w:szCs w:val="24"/>
        </w:rPr>
        <w:t xml:space="preserve"> о химической составляющей естественно-научной картины мира, важнейших химических понятиях, законах и теориях;</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овладение умениями</w:t>
      </w:r>
      <w:r w:rsidRPr="00621363">
        <w:rPr>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развитие</w:t>
      </w:r>
      <w:r w:rsidRPr="00621363">
        <w:rPr>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воспитание</w:t>
      </w:r>
      <w:r w:rsidRPr="00621363">
        <w:rPr>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62BE6" w:rsidRPr="00621363" w:rsidRDefault="00B62BE6" w:rsidP="00B62BE6">
      <w:pPr>
        <w:numPr>
          <w:ilvl w:val="0"/>
          <w:numId w:val="3"/>
        </w:numPr>
        <w:spacing w:after="0" w:line="240" w:lineRule="auto"/>
        <w:ind w:left="0" w:firstLine="561"/>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 xml:space="preserve">применение полученных знаний и умений </w:t>
      </w:r>
      <w:r w:rsidRPr="00621363">
        <w:rPr>
          <w:rFonts w:ascii="Times New Roman" w:eastAsia="Calibri"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62BE6" w:rsidRPr="00621363" w:rsidRDefault="00B62BE6" w:rsidP="00B62BE6">
      <w:pPr>
        <w:spacing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Формы организации обучения:</w:t>
      </w:r>
      <w:r w:rsidRPr="00621363">
        <w:rPr>
          <w:rFonts w:ascii="Times New Roman" w:eastAsia="Calibri" w:hAnsi="Times New Roman" w:cs="Times New Roman"/>
          <w:sz w:val="24"/>
          <w:szCs w:val="24"/>
        </w:rPr>
        <w:t xml:space="preserve"> индивидуальная, парная, групповая, интерактивная.</w:t>
      </w:r>
    </w:p>
    <w:p w:rsidR="00B62BE6" w:rsidRPr="00D3179A" w:rsidRDefault="00B62BE6" w:rsidP="00B62BE6">
      <w:pPr>
        <w:pStyle w:val="a5"/>
        <w:ind w:left="826" w:right="109"/>
      </w:pPr>
      <w:r w:rsidRPr="00D3179A">
        <w:t xml:space="preserve">Основные </w:t>
      </w:r>
      <w:r w:rsidRPr="00D3179A">
        <w:rPr>
          <w:b/>
          <w:i/>
        </w:rPr>
        <w:t xml:space="preserve">задачи </w:t>
      </w:r>
      <w:r w:rsidRPr="00D3179A">
        <w:t>изучения химии в школе:</w:t>
      </w:r>
    </w:p>
    <w:p w:rsidR="00B62BE6" w:rsidRPr="00D3179A" w:rsidRDefault="00B62BE6" w:rsidP="00B62BE6">
      <w:pPr>
        <w:pStyle w:val="a3"/>
        <w:widowControl w:val="0"/>
        <w:numPr>
          <w:ilvl w:val="0"/>
          <w:numId w:val="10"/>
        </w:numPr>
        <w:tabs>
          <w:tab w:val="left" w:pos="827"/>
        </w:tabs>
        <w:spacing w:after="0" w:line="240" w:lineRule="auto"/>
        <w:ind w:left="118" w:right="105"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формировать </w:t>
      </w:r>
      <w:r w:rsidRPr="00D3179A">
        <w:rPr>
          <w:rFonts w:ascii="Times New Roman" w:hAnsi="Times New Roman" w:cs="Times New Roman"/>
          <w:sz w:val="24"/>
          <w:szCs w:val="24"/>
        </w:rPr>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B62BE6" w:rsidRPr="00D3179A" w:rsidRDefault="00B62BE6" w:rsidP="00B62BE6">
      <w:pPr>
        <w:pStyle w:val="a3"/>
        <w:widowControl w:val="0"/>
        <w:numPr>
          <w:ilvl w:val="0"/>
          <w:numId w:val="10"/>
        </w:numPr>
        <w:tabs>
          <w:tab w:val="left" w:pos="827"/>
        </w:tabs>
        <w:spacing w:after="0" w:line="240" w:lineRule="auto"/>
        <w:ind w:left="118" w:right="103"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формировать </w:t>
      </w:r>
      <w:r w:rsidRPr="00D3179A">
        <w:rPr>
          <w:rFonts w:ascii="Times New Roman" w:hAnsi="Times New Roman" w:cs="Times New Roman"/>
          <w:sz w:val="24"/>
          <w:szCs w:val="24"/>
        </w:rPr>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w:t>
      </w:r>
      <w:r w:rsidRPr="00D3179A">
        <w:rPr>
          <w:rFonts w:ascii="Times New Roman" w:hAnsi="Times New Roman" w:cs="Times New Roman"/>
          <w:spacing w:val="-8"/>
          <w:sz w:val="24"/>
          <w:szCs w:val="24"/>
        </w:rPr>
        <w:t xml:space="preserve"> </w:t>
      </w:r>
      <w:r w:rsidRPr="00D3179A">
        <w:rPr>
          <w:rFonts w:ascii="Times New Roman" w:hAnsi="Times New Roman" w:cs="Times New Roman"/>
          <w:sz w:val="24"/>
          <w:szCs w:val="24"/>
        </w:rPr>
        <w:t>знания;</w:t>
      </w:r>
    </w:p>
    <w:p w:rsidR="00B62BE6" w:rsidRPr="00D3179A" w:rsidRDefault="00B62BE6" w:rsidP="00B62BE6">
      <w:pPr>
        <w:pStyle w:val="a3"/>
        <w:widowControl w:val="0"/>
        <w:numPr>
          <w:ilvl w:val="0"/>
          <w:numId w:val="10"/>
        </w:numPr>
        <w:tabs>
          <w:tab w:val="left" w:pos="827"/>
        </w:tabs>
        <w:spacing w:after="0" w:line="240" w:lineRule="auto"/>
        <w:ind w:left="118" w:right="107"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овладевать </w:t>
      </w:r>
      <w:r w:rsidRPr="00D3179A">
        <w:rPr>
          <w:rFonts w:ascii="Times New Roman" w:hAnsi="Times New Roman" w:cs="Times New Roman"/>
          <w:sz w:val="24"/>
          <w:szCs w:val="24"/>
        </w:rPr>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w:t>
      </w:r>
      <w:r w:rsidRPr="00D3179A">
        <w:rPr>
          <w:rFonts w:ascii="Times New Roman" w:hAnsi="Times New Roman" w:cs="Times New Roman"/>
          <w:spacing w:val="-2"/>
          <w:sz w:val="24"/>
          <w:szCs w:val="24"/>
        </w:rPr>
        <w:t xml:space="preserve"> </w:t>
      </w:r>
      <w:r w:rsidRPr="00D3179A">
        <w:rPr>
          <w:rFonts w:ascii="Times New Roman" w:hAnsi="Times New Roman" w:cs="Times New Roman"/>
          <w:sz w:val="24"/>
          <w:szCs w:val="24"/>
        </w:rPr>
        <w:t>материалов;</w:t>
      </w:r>
    </w:p>
    <w:p w:rsidR="00B62BE6" w:rsidRPr="00D3179A" w:rsidRDefault="00B62BE6" w:rsidP="00B62BE6">
      <w:pPr>
        <w:pStyle w:val="a3"/>
        <w:widowControl w:val="0"/>
        <w:numPr>
          <w:ilvl w:val="0"/>
          <w:numId w:val="10"/>
        </w:numPr>
        <w:tabs>
          <w:tab w:val="left" w:pos="827"/>
        </w:tabs>
        <w:spacing w:after="0" w:line="240" w:lineRule="auto"/>
        <w:ind w:left="118" w:right="108"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lastRenderedPageBreak/>
        <w:t xml:space="preserve">воспитывать </w:t>
      </w:r>
      <w:r w:rsidRPr="00D3179A">
        <w:rPr>
          <w:rFonts w:ascii="Times New Roman" w:hAnsi="Times New Roman" w:cs="Times New Roman"/>
          <w:sz w:val="24"/>
          <w:szCs w:val="24"/>
        </w:rPr>
        <w:t>убежденность в позитивной роли химии в жизни современного общества, необходимости грамотного отношения к своему здоровью и окружающей</w:t>
      </w:r>
      <w:r w:rsidRPr="00D3179A">
        <w:rPr>
          <w:rFonts w:ascii="Times New Roman" w:hAnsi="Times New Roman" w:cs="Times New Roman"/>
          <w:spacing w:val="-27"/>
          <w:sz w:val="24"/>
          <w:szCs w:val="24"/>
        </w:rPr>
        <w:t xml:space="preserve"> </w:t>
      </w:r>
      <w:r w:rsidRPr="00D3179A">
        <w:rPr>
          <w:rFonts w:ascii="Times New Roman" w:hAnsi="Times New Roman" w:cs="Times New Roman"/>
          <w:sz w:val="24"/>
          <w:szCs w:val="24"/>
        </w:rPr>
        <w:t>среде;</w:t>
      </w:r>
    </w:p>
    <w:p w:rsidR="00B62BE6" w:rsidRPr="00D3179A" w:rsidRDefault="00B62BE6" w:rsidP="00B62BE6">
      <w:pPr>
        <w:pStyle w:val="a3"/>
        <w:widowControl w:val="0"/>
        <w:numPr>
          <w:ilvl w:val="0"/>
          <w:numId w:val="10"/>
        </w:numPr>
        <w:tabs>
          <w:tab w:val="left" w:pos="827"/>
        </w:tabs>
        <w:spacing w:after="0" w:line="240" w:lineRule="auto"/>
        <w:ind w:left="118" w:right="110"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применять </w:t>
      </w:r>
      <w:r w:rsidRPr="00D3179A">
        <w:rPr>
          <w:rFonts w:ascii="Times New Roman" w:hAnsi="Times New Roman" w:cs="Times New Roman"/>
          <w:sz w:val="24"/>
          <w:szCs w:val="24"/>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w:t>
      </w:r>
      <w:r w:rsidRPr="00D3179A">
        <w:rPr>
          <w:rFonts w:ascii="Times New Roman" w:hAnsi="Times New Roman" w:cs="Times New Roman"/>
          <w:spacing w:val="-32"/>
          <w:sz w:val="24"/>
          <w:szCs w:val="24"/>
        </w:rPr>
        <w:t xml:space="preserve"> </w:t>
      </w:r>
      <w:r w:rsidRPr="00D3179A">
        <w:rPr>
          <w:rFonts w:ascii="Times New Roman" w:hAnsi="Times New Roman" w:cs="Times New Roman"/>
          <w:sz w:val="24"/>
          <w:szCs w:val="24"/>
        </w:rPr>
        <w:t>среде;</w:t>
      </w:r>
    </w:p>
    <w:p w:rsidR="00B62BE6" w:rsidRPr="00D3179A" w:rsidRDefault="00B62BE6" w:rsidP="00B62BE6">
      <w:pPr>
        <w:pStyle w:val="a3"/>
        <w:widowControl w:val="0"/>
        <w:numPr>
          <w:ilvl w:val="0"/>
          <w:numId w:val="10"/>
        </w:numPr>
        <w:tabs>
          <w:tab w:val="left" w:pos="827"/>
        </w:tabs>
        <w:spacing w:after="0" w:line="240" w:lineRule="auto"/>
        <w:ind w:left="118" w:right="104" w:firstLine="0"/>
        <w:contextualSpacing w:val="0"/>
        <w:jc w:val="both"/>
        <w:rPr>
          <w:rFonts w:ascii="Times New Roman" w:hAnsi="Times New Roman" w:cs="Times New Roman"/>
          <w:sz w:val="24"/>
          <w:szCs w:val="24"/>
        </w:rPr>
      </w:pPr>
      <w:r w:rsidRPr="00D3179A">
        <w:rPr>
          <w:rFonts w:ascii="Times New Roman" w:hAnsi="Times New Roman" w:cs="Times New Roman"/>
          <w:i/>
          <w:spacing w:val="9"/>
          <w:sz w:val="24"/>
          <w:szCs w:val="24"/>
        </w:rPr>
        <w:t xml:space="preserve">развивать </w:t>
      </w:r>
      <w:r w:rsidRPr="00D3179A">
        <w:rPr>
          <w:rFonts w:ascii="Times New Roman" w:hAnsi="Times New Roman" w:cs="Times New Roman"/>
          <w:spacing w:val="11"/>
          <w:sz w:val="24"/>
          <w:szCs w:val="24"/>
        </w:rPr>
        <w:t xml:space="preserve">познавательные </w:t>
      </w:r>
      <w:r w:rsidRPr="00D3179A">
        <w:rPr>
          <w:rFonts w:ascii="Times New Roman" w:hAnsi="Times New Roman" w:cs="Times New Roman"/>
          <w:spacing w:val="10"/>
          <w:sz w:val="24"/>
          <w:szCs w:val="24"/>
        </w:rPr>
        <w:t xml:space="preserve">интересы, интеллектуальные </w:t>
      </w:r>
      <w:r w:rsidRPr="00D3179A">
        <w:rPr>
          <w:rFonts w:ascii="Times New Roman" w:hAnsi="Times New Roman" w:cs="Times New Roman"/>
          <w:sz w:val="24"/>
          <w:szCs w:val="24"/>
        </w:rPr>
        <w:t xml:space="preserve">и </w:t>
      </w:r>
      <w:r w:rsidRPr="00D3179A">
        <w:rPr>
          <w:rFonts w:ascii="Times New Roman" w:hAnsi="Times New Roman" w:cs="Times New Roman"/>
          <w:spacing w:val="4"/>
          <w:sz w:val="24"/>
          <w:szCs w:val="24"/>
        </w:rPr>
        <w:t>творческие способ</w:t>
      </w:r>
      <w:r w:rsidRPr="00D3179A">
        <w:rPr>
          <w:rFonts w:ascii="Times New Roman" w:hAnsi="Times New Roman" w:cs="Times New Roman"/>
          <w:spacing w:val="3"/>
          <w:sz w:val="24"/>
          <w:szCs w:val="24"/>
        </w:rPr>
        <w:t xml:space="preserve">ности учащихся </w:t>
      </w:r>
      <w:r w:rsidRPr="00D3179A">
        <w:rPr>
          <w:rFonts w:ascii="Times New Roman" w:hAnsi="Times New Roman" w:cs="Times New Roman"/>
          <w:sz w:val="24"/>
          <w:szCs w:val="24"/>
        </w:rPr>
        <w:t xml:space="preserve">в </w:t>
      </w:r>
      <w:r w:rsidRPr="00D3179A">
        <w:rPr>
          <w:rFonts w:ascii="Times New Roman" w:hAnsi="Times New Roman" w:cs="Times New Roman"/>
          <w:spacing w:val="3"/>
          <w:sz w:val="24"/>
          <w:szCs w:val="24"/>
        </w:rPr>
        <w:t xml:space="preserve">процессе </w:t>
      </w:r>
      <w:r w:rsidRPr="00D3179A">
        <w:rPr>
          <w:rFonts w:ascii="Times New Roman" w:hAnsi="Times New Roman" w:cs="Times New Roman"/>
          <w:spacing w:val="4"/>
          <w:sz w:val="24"/>
          <w:szCs w:val="24"/>
        </w:rPr>
        <w:t xml:space="preserve">изучения </w:t>
      </w:r>
      <w:r w:rsidRPr="00D3179A">
        <w:rPr>
          <w:rFonts w:ascii="Times New Roman" w:hAnsi="Times New Roman" w:cs="Times New Roman"/>
          <w:spacing w:val="2"/>
          <w:sz w:val="24"/>
          <w:szCs w:val="24"/>
        </w:rPr>
        <w:t xml:space="preserve">ими </w:t>
      </w:r>
      <w:r w:rsidRPr="00D3179A">
        <w:rPr>
          <w:rFonts w:ascii="Times New Roman" w:hAnsi="Times New Roman" w:cs="Times New Roman"/>
          <w:spacing w:val="3"/>
          <w:sz w:val="24"/>
          <w:szCs w:val="24"/>
        </w:rPr>
        <w:t xml:space="preserve">химической </w:t>
      </w:r>
      <w:r w:rsidRPr="00D3179A">
        <w:rPr>
          <w:rFonts w:ascii="Times New Roman" w:hAnsi="Times New Roman" w:cs="Times New Roman"/>
          <w:spacing w:val="2"/>
          <w:sz w:val="24"/>
          <w:szCs w:val="24"/>
        </w:rPr>
        <w:t xml:space="preserve">науки </w:t>
      </w:r>
      <w:r w:rsidRPr="00D3179A">
        <w:rPr>
          <w:rFonts w:ascii="Times New Roman" w:hAnsi="Times New Roman" w:cs="Times New Roman"/>
          <w:sz w:val="24"/>
          <w:szCs w:val="24"/>
        </w:rPr>
        <w:t xml:space="preserve">и ее </w:t>
      </w:r>
      <w:r w:rsidRPr="00D3179A">
        <w:rPr>
          <w:rFonts w:ascii="Times New Roman" w:hAnsi="Times New Roman" w:cs="Times New Roman"/>
          <w:spacing w:val="3"/>
          <w:sz w:val="24"/>
          <w:szCs w:val="24"/>
        </w:rPr>
        <w:t xml:space="preserve">вклада </w:t>
      </w:r>
      <w:r w:rsidRPr="00D3179A">
        <w:rPr>
          <w:rFonts w:ascii="Times New Roman" w:hAnsi="Times New Roman" w:cs="Times New Roman"/>
          <w:sz w:val="24"/>
          <w:szCs w:val="24"/>
        </w:rPr>
        <w:t xml:space="preserve">в </w:t>
      </w:r>
      <w:r w:rsidRPr="00D3179A">
        <w:rPr>
          <w:rFonts w:ascii="Times New Roman" w:hAnsi="Times New Roman" w:cs="Times New Roman"/>
          <w:spacing w:val="2"/>
          <w:sz w:val="24"/>
          <w:szCs w:val="24"/>
        </w:rPr>
        <w:t xml:space="preserve">современный </w:t>
      </w:r>
      <w:r w:rsidRPr="00D3179A">
        <w:rPr>
          <w:rFonts w:ascii="Times New Roman" w:hAnsi="Times New Roman" w:cs="Times New Roman"/>
          <w:spacing w:val="3"/>
          <w:sz w:val="24"/>
          <w:szCs w:val="24"/>
        </w:rPr>
        <w:t>научно-технический</w:t>
      </w:r>
      <w:r w:rsidRPr="00D3179A">
        <w:rPr>
          <w:rFonts w:ascii="Times New Roman" w:hAnsi="Times New Roman" w:cs="Times New Roman"/>
          <w:spacing w:val="14"/>
          <w:sz w:val="24"/>
          <w:szCs w:val="24"/>
        </w:rPr>
        <w:t xml:space="preserve"> </w:t>
      </w:r>
      <w:r w:rsidRPr="00D3179A">
        <w:rPr>
          <w:rFonts w:ascii="Times New Roman" w:hAnsi="Times New Roman" w:cs="Times New Roman"/>
          <w:sz w:val="24"/>
          <w:szCs w:val="24"/>
        </w:rPr>
        <w:t>прогресс;</w:t>
      </w:r>
    </w:p>
    <w:p w:rsidR="00B62BE6" w:rsidRPr="00D3179A" w:rsidRDefault="00B62BE6" w:rsidP="00B62BE6">
      <w:pPr>
        <w:pStyle w:val="a3"/>
        <w:widowControl w:val="0"/>
        <w:numPr>
          <w:ilvl w:val="0"/>
          <w:numId w:val="10"/>
        </w:numPr>
        <w:tabs>
          <w:tab w:val="left" w:pos="827"/>
        </w:tabs>
        <w:spacing w:after="0" w:line="240" w:lineRule="auto"/>
        <w:ind w:left="118" w:right="111" w:firstLine="0"/>
        <w:contextualSpacing w:val="0"/>
        <w:jc w:val="both"/>
        <w:rPr>
          <w:rFonts w:ascii="Times New Roman" w:hAnsi="Times New Roman" w:cs="Times New Roman"/>
          <w:sz w:val="24"/>
          <w:szCs w:val="24"/>
        </w:rPr>
      </w:pPr>
      <w:r w:rsidRPr="00D3179A">
        <w:rPr>
          <w:rFonts w:ascii="Times New Roman" w:hAnsi="Times New Roman" w:cs="Times New Roman"/>
          <w:i/>
          <w:spacing w:val="3"/>
          <w:sz w:val="24"/>
          <w:szCs w:val="24"/>
        </w:rPr>
        <w:t xml:space="preserve">формировать </w:t>
      </w:r>
      <w:r w:rsidRPr="00D3179A">
        <w:rPr>
          <w:rFonts w:ascii="Times New Roman" w:hAnsi="Times New Roman" w:cs="Times New Roman"/>
          <w:spacing w:val="4"/>
          <w:sz w:val="24"/>
          <w:szCs w:val="24"/>
        </w:rPr>
        <w:t xml:space="preserve">важнейшие </w:t>
      </w:r>
      <w:r w:rsidRPr="00D3179A">
        <w:rPr>
          <w:rFonts w:ascii="Times New Roman" w:hAnsi="Times New Roman" w:cs="Times New Roman"/>
          <w:spacing w:val="3"/>
          <w:sz w:val="24"/>
          <w:szCs w:val="24"/>
        </w:rPr>
        <w:t xml:space="preserve">логических операций мышления </w:t>
      </w:r>
      <w:r w:rsidRPr="00D3179A">
        <w:rPr>
          <w:rFonts w:ascii="Times New Roman" w:hAnsi="Times New Roman" w:cs="Times New Roman"/>
          <w:spacing w:val="7"/>
          <w:sz w:val="24"/>
          <w:szCs w:val="24"/>
        </w:rPr>
        <w:t xml:space="preserve">(анализ, синтез, </w:t>
      </w:r>
      <w:r w:rsidRPr="00D3179A">
        <w:rPr>
          <w:rFonts w:ascii="Times New Roman" w:hAnsi="Times New Roman" w:cs="Times New Roman"/>
          <w:spacing w:val="9"/>
          <w:sz w:val="24"/>
          <w:szCs w:val="24"/>
        </w:rPr>
        <w:t>обоб</w:t>
      </w:r>
      <w:r w:rsidRPr="00D3179A">
        <w:rPr>
          <w:rFonts w:ascii="Times New Roman" w:hAnsi="Times New Roman" w:cs="Times New Roman"/>
          <w:spacing w:val="7"/>
          <w:sz w:val="24"/>
          <w:szCs w:val="24"/>
        </w:rPr>
        <w:t xml:space="preserve">щение, конкретизация, сравнение </w:t>
      </w:r>
      <w:r w:rsidRPr="00D3179A">
        <w:rPr>
          <w:rFonts w:ascii="Times New Roman" w:hAnsi="Times New Roman" w:cs="Times New Roman"/>
          <w:sz w:val="24"/>
          <w:szCs w:val="24"/>
        </w:rPr>
        <w:t xml:space="preserve">и </w:t>
      </w:r>
      <w:r w:rsidRPr="00D3179A">
        <w:rPr>
          <w:rFonts w:ascii="Times New Roman" w:hAnsi="Times New Roman" w:cs="Times New Roman"/>
          <w:spacing w:val="6"/>
          <w:sz w:val="24"/>
          <w:szCs w:val="24"/>
        </w:rPr>
        <w:t xml:space="preserve">др.) </w:t>
      </w:r>
      <w:r w:rsidRPr="00D3179A">
        <w:rPr>
          <w:rFonts w:ascii="Times New Roman" w:hAnsi="Times New Roman" w:cs="Times New Roman"/>
          <w:sz w:val="24"/>
          <w:szCs w:val="24"/>
        </w:rPr>
        <w:t xml:space="preserve">в </w:t>
      </w:r>
      <w:r w:rsidRPr="00D3179A">
        <w:rPr>
          <w:rFonts w:ascii="Times New Roman" w:hAnsi="Times New Roman" w:cs="Times New Roman"/>
          <w:spacing w:val="2"/>
          <w:sz w:val="24"/>
          <w:szCs w:val="24"/>
        </w:rPr>
        <w:t xml:space="preserve">процессе познания системы </w:t>
      </w:r>
      <w:r w:rsidRPr="00D3179A">
        <w:rPr>
          <w:rFonts w:ascii="Times New Roman" w:hAnsi="Times New Roman" w:cs="Times New Roman"/>
          <w:sz w:val="24"/>
          <w:szCs w:val="24"/>
        </w:rPr>
        <w:t xml:space="preserve">важнейших </w:t>
      </w:r>
      <w:r w:rsidRPr="00D3179A">
        <w:rPr>
          <w:rFonts w:ascii="Times New Roman" w:hAnsi="Times New Roman" w:cs="Times New Roman"/>
          <w:spacing w:val="4"/>
          <w:sz w:val="24"/>
          <w:szCs w:val="24"/>
        </w:rPr>
        <w:t>поня</w:t>
      </w:r>
      <w:r w:rsidRPr="00D3179A">
        <w:rPr>
          <w:rFonts w:ascii="Times New Roman" w:hAnsi="Times New Roman" w:cs="Times New Roman"/>
          <w:sz w:val="24"/>
          <w:szCs w:val="24"/>
        </w:rPr>
        <w:t xml:space="preserve">тий, законов и </w:t>
      </w:r>
      <w:r w:rsidRPr="00D3179A">
        <w:rPr>
          <w:rFonts w:ascii="Times New Roman" w:hAnsi="Times New Roman" w:cs="Times New Roman"/>
          <w:spacing w:val="3"/>
          <w:sz w:val="24"/>
          <w:szCs w:val="24"/>
        </w:rPr>
        <w:t xml:space="preserve">теорий </w:t>
      </w:r>
      <w:r w:rsidRPr="00D3179A">
        <w:rPr>
          <w:rFonts w:ascii="Times New Roman" w:hAnsi="Times New Roman" w:cs="Times New Roman"/>
          <w:sz w:val="24"/>
          <w:szCs w:val="24"/>
        </w:rPr>
        <w:t xml:space="preserve">о </w:t>
      </w:r>
      <w:r w:rsidRPr="00D3179A">
        <w:rPr>
          <w:rFonts w:ascii="Times New Roman" w:hAnsi="Times New Roman" w:cs="Times New Roman"/>
          <w:spacing w:val="2"/>
          <w:sz w:val="24"/>
          <w:szCs w:val="24"/>
        </w:rPr>
        <w:t xml:space="preserve">составе, </w:t>
      </w:r>
      <w:r w:rsidRPr="00D3179A">
        <w:rPr>
          <w:rFonts w:ascii="Times New Roman" w:hAnsi="Times New Roman" w:cs="Times New Roman"/>
          <w:sz w:val="24"/>
          <w:szCs w:val="24"/>
        </w:rPr>
        <w:t xml:space="preserve">строении и свойствах </w:t>
      </w:r>
      <w:r w:rsidRPr="00D3179A">
        <w:rPr>
          <w:rFonts w:ascii="Times New Roman" w:hAnsi="Times New Roman" w:cs="Times New Roman"/>
          <w:spacing w:val="2"/>
          <w:sz w:val="24"/>
          <w:szCs w:val="24"/>
        </w:rPr>
        <w:t xml:space="preserve">химических </w:t>
      </w:r>
      <w:r w:rsidRPr="00D3179A">
        <w:rPr>
          <w:rFonts w:ascii="Times New Roman" w:hAnsi="Times New Roman" w:cs="Times New Roman"/>
          <w:spacing w:val="54"/>
          <w:sz w:val="24"/>
          <w:szCs w:val="24"/>
        </w:rPr>
        <w:t>веществ</w:t>
      </w:r>
      <w:r w:rsidRPr="00D3179A">
        <w:rPr>
          <w:rFonts w:ascii="Times New Roman" w:hAnsi="Times New Roman" w:cs="Times New Roman"/>
          <w:sz w:val="24"/>
          <w:szCs w:val="24"/>
        </w:rPr>
        <w:t>;</w:t>
      </w:r>
    </w:p>
    <w:p w:rsidR="00B62BE6" w:rsidRPr="00363340" w:rsidRDefault="00B62BE6" w:rsidP="00B62BE6">
      <w:pPr>
        <w:pStyle w:val="a3"/>
        <w:widowControl w:val="0"/>
        <w:numPr>
          <w:ilvl w:val="0"/>
          <w:numId w:val="10"/>
        </w:numPr>
        <w:tabs>
          <w:tab w:val="left" w:pos="827"/>
        </w:tabs>
        <w:spacing w:after="0" w:line="240" w:lineRule="auto"/>
        <w:ind w:left="118" w:right="115" w:firstLine="0"/>
        <w:contextualSpacing w:val="0"/>
        <w:jc w:val="both"/>
      </w:pPr>
      <w:r w:rsidRPr="00D3179A">
        <w:rPr>
          <w:rFonts w:ascii="Times New Roman" w:hAnsi="Times New Roman" w:cs="Times New Roman"/>
          <w:i/>
          <w:spacing w:val="2"/>
          <w:sz w:val="24"/>
          <w:szCs w:val="24"/>
        </w:rPr>
        <w:t xml:space="preserve">овладевать </w:t>
      </w:r>
      <w:r w:rsidRPr="00D3179A">
        <w:rPr>
          <w:rFonts w:ascii="Times New Roman" w:hAnsi="Times New Roman" w:cs="Times New Roman"/>
          <w:spacing w:val="2"/>
          <w:sz w:val="24"/>
          <w:szCs w:val="24"/>
        </w:rPr>
        <w:t xml:space="preserve">ключевыми компетенциями </w:t>
      </w:r>
      <w:r w:rsidRPr="00D3179A">
        <w:rPr>
          <w:rFonts w:ascii="Times New Roman" w:hAnsi="Times New Roman" w:cs="Times New Roman"/>
          <w:spacing w:val="3"/>
          <w:sz w:val="24"/>
          <w:szCs w:val="24"/>
        </w:rPr>
        <w:t xml:space="preserve">(учебно-познавательными, </w:t>
      </w:r>
      <w:r w:rsidRPr="00D3179A">
        <w:rPr>
          <w:rFonts w:ascii="Times New Roman" w:hAnsi="Times New Roman" w:cs="Times New Roman"/>
          <w:spacing w:val="6"/>
          <w:sz w:val="24"/>
          <w:szCs w:val="24"/>
        </w:rPr>
        <w:t>информацион</w:t>
      </w:r>
      <w:r w:rsidRPr="00D3179A">
        <w:rPr>
          <w:rFonts w:ascii="Times New Roman" w:hAnsi="Times New Roman" w:cs="Times New Roman"/>
          <w:spacing w:val="4"/>
          <w:sz w:val="24"/>
          <w:szCs w:val="24"/>
        </w:rPr>
        <w:t xml:space="preserve">ными, </w:t>
      </w:r>
      <w:r w:rsidRPr="00D3179A">
        <w:rPr>
          <w:rFonts w:ascii="Times New Roman" w:hAnsi="Times New Roman" w:cs="Times New Roman"/>
          <w:spacing w:val="5"/>
          <w:sz w:val="24"/>
          <w:szCs w:val="24"/>
        </w:rPr>
        <w:t>ценностно-смысловыми,</w:t>
      </w:r>
      <w:r w:rsidRPr="00D3179A">
        <w:rPr>
          <w:rFonts w:ascii="Times New Roman" w:hAnsi="Times New Roman" w:cs="Times New Roman"/>
          <w:spacing w:val="38"/>
          <w:sz w:val="24"/>
          <w:szCs w:val="24"/>
        </w:rPr>
        <w:t xml:space="preserve"> </w:t>
      </w:r>
      <w:r w:rsidRPr="00D3179A">
        <w:rPr>
          <w:rFonts w:ascii="Times New Roman" w:hAnsi="Times New Roman" w:cs="Times New Roman"/>
          <w:spacing w:val="3"/>
          <w:sz w:val="24"/>
          <w:szCs w:val="24"/>
        </w:rPr>
        <w:t>коммуникативными</w:t>
      </w:r>
      <w:r w:rsidRPr="0006458C">
        <w:rPr>
          <w:spacing w:val="3"/>
        </w:rPr>
        <w:t>).</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b/>
          <w:sz w:val="24"/>
          <w:szCs w:val="24"/>
        </w:rPr>
      </w:pPr>
      <w:r w:rsidRPr="00B62BE6">
        <w:rPr>
          <w:rFonts w:ascii="Times New Roman" w:eastAsia="Calibri" w:hAnsi="Times New Roman" w:cs="Times New Roman"/>
          <w:b/>
          <w:sz w:val="24"/>
          <w:szCs w:val="24"/>
        </w:rPr>
        <w:t xml:space="preserve">Методы обучения: </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 xml:space="preserve">По источнику знаний: словесные, наглядные, практические; </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По уровню познавательной активности: проблемный, частично-поисковый, объяснительно-иллюстративный;</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По принципу расчленения или соединения знаний: аналитический, синтетический, сравнительный, обобщающий, классификационный.</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b/>
          <w:sz w:val="24"/>
          <w:szCs w:val="24"/>
        </w:rPr>
        <w:t>Технологии обучения</w:t>
      </w:r>
      <w:r w:rsidRPr="00B62BE6">
        <w:rPr>
          <w:rFonts w:ascii="Times New Roman" w:eastAsia="Calibri" w:hAnsi="Times New Roman" w:cs="Times New Roman"/>
          <w:sz w:val="24"/>
          <w:szCs w:val="24"/>
        </w:rPr>
        <w:t>: индивидуально-ориентированная, разноуровневая, ИКТ.</w:t>
      </w:r>
    </w:p>
    <w:p w:rsidR="00B62BE6" w:rsidRDefault="00B62BE6" w:rsidP="00B62BE6">
      <w:pPr>
        <w:tabs>
          <w:tab w:val="left" w:pos="1080"/>
        </w:tabs>
        <w:spacing w:line="240" w:lineRule="auto"/>
        <w:jc w:val="center"/>
        <w:outlineLvl w:val="0"/>
        <w:rPr>
          <w:rFonts w:ascii="Times New Roman" w:eastAsia="Calibri" w:hAnsi="Times New Roman" w:cs="Times New Roman"/>
          <w:b/>
          <w:sz w:val="24"/>
          <w:szCs w:val="24"/>
        </w:rPr>
      </w:pPr>
    </w:p>
    <w:p w:rsidR="00B62BE6" w:rsidRPr="00B62BE6" w:rsidRDefault="00621363" w:rsidP="00B62BE6">
      <w:pPr>
        <w:tabs>
          <w:tab w:val="left" w:pos="1080"/>
        </w:tabs>
        <w:spacing w:line="240" w:lineRule="auto"/>
        <w:jc w:val="center"/>
        <w:outlineLvl w:val="0"/>
        <w:rPr>
          <w:rFonts w:ascii="Times New Roman" w:hAnsi="Times New Roman" w:cs="Times New Roman"/>
          <w:b/>
          <w:bCs/>
          <w:color w:val="000000"/>
          <w:sz w:val="28"/>
          <w:szCs w:val="28"/>
        </w:rPr>
      </w:pPr>
      <w:r w:rsidRPr="00B62BE6">
        <w:rPr>
          <w:rFonts w:ascii="Times New Roman" w:hAnsi="Times New Roman" w:cs="Times New Roman"/>
          <w:b/>
          <w:bCs/>
          <w:color w:val="000000"/>
          <w:sz w:val="28"/>
          <w:szCs w:val="28"/>
        </w:rPr>
        <w:t>Общая характеристика учебного предмета.</w:t>
      </w:r>
    </w:p>
    <w:p w:rsidR="00B62BE6" w:rsidRDefault="00B62BE6" w:rsidP="00B62BE6">
      <w:pPr>
        <w:tabs>
          <w:tab w:val="left" w:pos="1080"/>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21363" w:rsidRPr="00621363">
        <w:rPr>
          <w:rFonts w:ascii="Times New Roman" w:eastAsia="Calibri" w:hAnsi="Times New Roman" w:cs="Times New Roman"/>
          <w:sz w:val="24"/>
          <w:szCs w:val="24"/>
        </w:rPr>
        <w:t>Рабочая программа по химии составлена на основе  федерального компонента государственного образовательного стандарта среднего общего образования на базовом уровне, утвержденного 5 марта 2004 года, на основе примерной программы по химии для средней школы и на основе программы авторского курса химии для 8-11 классов О.С. Габриеляна.</w:t>
      </w:r>
    </w:p>
    <w:p w:rsidR="004A0B2D" w:rsidRDefault="00B62BE6" w:rsidP="004A0B2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1363" w:rsidRPr="00621363">
        <w:rPr>
          <w:rFonts w:ascii="Times New Roman" w:eastAsia="Calibri" w:hAnsi="Times New Roman" w:cs="Times New Roman"/>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4A0B2D">
        <w:rPr>
          <w:rFonts w:ascii="Times New Roman" w:hAnsi="Times New Roman"/>
          <w:bCs/>
          <w:sz w:val="24"/>
          <w:szCs w:val="24"/>
        </w:rPr>
        <w:t xml:space="preserve"> </w:t>
      </w:r>
      <w:r w:rsidRPr="00AF3882">
        <w:rPr>
          <w:rFonts w:ascii="Times New Roman" w:hAnsi="Times New Roman"/>
          <w:bCs/>
          <w:sz w:val="24"/>
          <w:szCs w:val="24"/>
        </w:rPr>
        <w:t>Поэтому в рабочей программе по химии нашли отражение основные содержательные линии: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AF3882">
        <w:rPr>
          <w:rFonts w:ascii="Times New Roman" w:hAnsi="Times New Roman"/>
          <w:bCs/>
          <w:sz w:val="24"/>
          <w:szCs w:val="24"/>
        </w:rPr>
        <w:t xml:space="preserve">• </w:t>
      </w:r>
      <w:r w:rsidRPr="00AF3882">
        <w:rPr>
          <w:rFonts w:ascii="Times New Roman" w:hAnsi="Times New Roman"/>
          <w:b/>
          <w:bCs/>
          <w:i/>
          <w:sz w:val="24"/>
          <w:szCs w:val="24"/>
        </w:rPr>
        <w:t>«Вещество»</w:t>
      </w:r>
      <w:r w:rsidRPr="00AF3882">
        <w:rPr>
          <w:rFonts w:ascii="Times New Roman" w:hAnsi="Times New Roman"/>
          <w:bCs/>
          <w:sz w:val="24"/>
          <w:szCs w:val="24"/>
        </w:rPr>
        <w:t xml:space="preserve"> — знания о составе и строении веществ, их важнейших физических и химических свойствах, биологическом действии;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AF3882">
        <w:rPr>
          <w:rFonts w:ascii="Times New Roman" w:hAnsi="Times New Roman"/>
          <w:bCs/>
          <w:sz w:val="24"/>
          <w:szCs w:val="24"/>
        </w:rPr>
        <w:t xml:space="preserve">• </w:t>
      </w:r>
      <w:r w:rsidRPr="00AF3882">
        <w:rPr>
          <w:rFonts w:ascii="Times New Roman" w:hAnsi="Times New Roman"/>
          <w:b/>
          <w:bCs/>
          <w:i/>
          <w:sz w:val="24"/>
          <w:szCs w:val="24"/>
        </w:rPr>
        <w:t>«Химическая реакция»</w:t>
      </w:r>
      <w:r w:rsidRPr="00AF3882">
        <w:rPr>
          <w:rFonts w:ascii="Times New Roman" w:hAnsi="Times New Roman"/>
          <w:bCs/>
          <w:sz w:val="24"/>
          <w:szCs w:val="24"/>
        </w:rPr>
        <w:t xml:space="preserve"> — знания об условиях, в которых проявляются химические свойства веществ, способах управления химическими процессами;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AF3882">
        <w:rPr>
          <w:rFonts w:ascii="Times New Roman" w:hAnsi="Times New Roman"/>
          <w:bCs/>
          <w:sz w:val="24"/>
          <w:szCs w:val="24"/>
        </w:rPr>
        <w:t>• «</w:t>
      </w:r>
      <w:r w:rsidRPr="00AF3882">
        <w:rPr>
          <w:rFonts w:ascii="Times New Roman" w:hAnsi="Times New Roman"/>
          <w:b/>
          <w:bCs/>
          <w:i/>
          <w:sz w:val="24"/>
          <w:szCs w:val="24"/>
        </w:rPr>
        <w:t>Применение веществ»</w:t>
      </w:r>
      <w:r w:rsidRPr="00AF3882">
        <w:rPr>
          <w:rFonts w:ascii="Times New Roman" w:hAnsi="Times New Roman"/>
          <w:bCs/>
          <w:sz w:val="24"/>
          <w:szCs w:val="24"/>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621363" w:rsidRPr="00B62BE6" w:rsidRDefault="004A0B2D" w:rsidP="004A0B2D">
      <w:pPr>
        <w:tabs>
          <w:tab w:val="left" w:pos="1080"/>
        </w:tabs>
        <w:spacing w:after="0" w:line="240" w:lineRule="auto"/>
        <w:jc w:val="both"/>
        <w:outlineLvl w:val="0"/>
        <w:rPr>
          <w:rFonts w:ascii="Times New Roman" w:eastAsia="Calibri" w:hAnsi="Times New Roman" w:cs="Times New Roman"/>
          <w:b/>
          <w:sz w:val="24"/>
          <w:szCs w:val="24"/>
        </w:rPr>
      </w:pPr>
      <w:r w:rsidRPr="00AF3882">
        <w:rPr>
          <w:rFonts w:ascii="Times New Roman" w:hAnsi="Times New Roman"/>
          <w:bCs/>
          <w:sz w:val="24"/>
          <w:szCs w:val="24"/>
        </w:rPr>
        <w:t xml:space="preserve">• </w:t>
      </w:r>
      <w:r w:rsidRPr="00AF3882">
        <w:rPr>
          <w:rFonts w:ascii="Times New Roman" w:hAnsi="Times New Roman"/>
          <w:b/>
          <w:bCs/>
          <w:i/>
          <w:sz w:val="24"/>
          <w:szCs w:val="24"/>
        </w:rPr>
        <w:t>«Язык химии»</w:t>
      </w:r>
      <w:r w:rsidRPr="00AF3882">
        <w:rPr>
          <w:rFonts w:ascii="Times New Roman" w:hAnsi="Times New Roman"/>
          <w:bCs/>
          <w:sz w:val="24"/>
          <w:szCs w:val="24"/>
        </w:rPr>
        <w:t xml:space="preserve"> — система важнейших понятий химии и терминов, в которых они описываются, номенклатура неорганических и органических веществ, т. е. их названия (в том числе и тривиальные), химические формулы и уравнения, а также правила перевода информации с родного или русского языка на язык химии и обратно.</w:t>
      </w:r>
      <w:r w:rsidRPr="00AF3882">
        <w:rPr>
          <w:rFonts w:ascii="Times New Roman" w:hAnsi="Times New Roman"/>
          <w:bCs/>
          <w:sz w:val="24"/>
          <w:szCs w:val="24"/>
        </w:rPr>
        <w:cr/>
      </w:r>
    </w:p>
    <w:p w:rsidR="00621363" w:rsidRPr="00B62BE6" w:rsidRDefault="00621363" w:rsidP="00B62BE6">
      <w:pPr>
        <w:pStyle w:val="21"/>
        <w:widowControl w:val="0"/>
        <w:tabs>
          <w:tab w:val="num" w:pos="567"/>
        </w:tabs>
        <w:ind w:right="0"/>
        <w:jc w:val="center"/>
        <w:rPr>
          <w:rFonts w:eastAsiaTheme="minorHAnsi"/>
          <w:b/>
          <w:bCs/>
          <w:szCs w:val="28"/>
          <w:lang w:eastAsia="en-US"/>
        </w:rPr>
      </w:pPr>
      <w:r w:rsidRPr="00B62BE6">
        <w:rPr>
          <w:rFonts w:eastAsiaTheme="minorHAnsi"/>
          <w:b/>
          <w:bCs/>
          <w:szCs w:val="28"/>
          <w:lang w:eastAsia="en-US"/>
        </w:rPr>
        <w:t>Место предмета в  учебном плане.</w:t>
      </w:r>
    </w:p>
    <w:p w:rsidR="00621363" w:rsidRPr="00B62BE6" w:rsidRDefault="00621363" w:rsidP="00621363">
      <w:pPr>
        <w:pStyle w:val="21"/>
        <w:widowControl w:val="0"/>
        <w:tabs>
          <w:tab w:val="num" w:pos="567"/>
        </w:tabs>
        <w:ind w:right="0"/>
        <w:jc w:val="center"/>
        <w:rPr>
          <w:rFonts w:eastAsiaTheme="minorHAnsi"/>
          <w:b/>
          <w:bCs/>
          <w:szCs w:val="28"/>
          <w:lang w:eastAsia="en-US"/>
        </w:rPr>
      </w:pPr>
    </w:p>
    <w:p w:rsidR="00621363" w:rsidRPr="00621363" w:rsidRDefault="00621363" w:rsidP="00621363">
      <w:pPr>
        <w:pStyle w:val="21"/>
        <w:widowControl w:val="0"/>
        <w:tabs>
          <w:tab w:val="num" w:pos="567"/>
        </w:tabs>
        <w:ind w:right="0"/>
        <w:jc w:val="both"/>
        <w:rPr>
          <w:sz w:val="24"/>
          <w:szCs w:val="24"/>
        </w:rPr>
      </w:pPr>
      <w:r w:rsidRPr="00621363">
        <w:rPr>
          <w:sz w:val="24"/>
          <w:szCs w:val="24"/>
        </w:rPr>
        <w:t>Для обязательного изучения учебного предмета «Химия» на этапе среднего общего образования федеральный базисный учебный план для образовательных учреждений Российской Федерации отводит 70 часов. В том числе по 35 часов в  X и XI  классах, из расчета – 1 учебных часа в неделю.</w:t>
      </w:r>
    </w:p>
    <w:p w:rsidR="00621363" w:rsidRPr="00621363" w:rsidRDefault="00621363" w:rsidP="00621363">
      <w:pPr>
        <w:pStyle w:val="21"/>
        <w:widowControl w:val="0"/>
        <w:tabs>
          <w:tab w:val="num" w:pos="567"/>
        </w:tabs>
        <w:ind w:right="0"/>
        <w:jc w:val="both"/>
        <w:rPr>
          <w:sz w:val="24"/>
          <w:szCs w:val="24"/>
        </w:rPr>
      </w:pPr>
      <w:r w:rsidRPr="00621363">
        <w:rPr>
          <w:sz w:val="24"/>
          <w:szCs w:val="24"/>
        </w:rPr>
        <w:lastRenderedPageBreak/>
        <w:t>Данная ра</w:t>
      </w:r>
      <w:r w:rsidR="00B051D2">
        <w:rPr>
          <w:sz w:val="24"/>
          <w:szCs w:val="24"/>
        </w:rPr>
        <w:t>бочая программа рассчитана на 68</w:t>
      </w:r>
      <w:r w:rsidRPr="00621363">
        <w:rPr>
          <w:sz w:val="24"/>
          <w:szCs w:val="24"/>
        </w:rPr>
        <w:t xml:space="preserve"> часов:</w:t>
      </w:r>
    </w:p>
    <w:p w:rsidR="00621363" w:rsidRPr="00621363" w:rsidRDefault="00712520" w:rsidP="0062136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в 10 классе отводится 34 часа</w:t>
      </w:r>
      <w:r w:rsidR="00621363" w:rsidRPr="00621363">
        <w:rPr>
          <w:rFonts w:ascii="Times New Roman" w:eastAsia="Calibri" w:hAnsi="Times New Roman" w:cs="Times New Roman"/>
          <w:sz w:val="24"/>
          <w:szCs w:val="24"/>
        </w:rPr>
        <w:t xml:space="preserve"> из расчет</w:t>
      </w:r>
      <w:r>
        <w:rPr>
          <w:rFonts w:ascii="Times New Roman" w:eastAsia="Calibri" w:hAnsi="Times New Roman" w:cs="Times New Roman"/>
          <w:sz w:val="24"/>
          <w:szCs w:val="24"/>
        </w:rPr>
        <w:t>а: 1 час в неделю, в том числе 3</w:t>
      </w:r>
      <w:r w:rsidR="00621363" w:rsidRPr="00621363">
        <w:rPr>
          <w:rFonts w:ascii="Times New Roman" w:eastAsia="Calibri" w:hAnsi="Times New Roman" w:cs="Times New Roman"/>
          <w:sz w:val="24"/>
          <w:szCs w:val="24"/>
        </w:rPr>
        <w:t xml:space="preserve"> ча</w:t>
      </w:r>
      <w:r w:rsidR="00C86248">
        <w:rPr>
          <w:rFonts w:ascii="Times New Roman" w:eastAsia="Calibri" w:hAnsi="Times New Roman" w:cs="Times New Roman"/>
          <w:sz w:val="24"/>
          <w:szCs w:val="24"/>
        </w:rPr>
        <w:t>са на проведение контрольных и 2</w:t>
      </w:r>
      <w:r w:rsidR="00621363" w:rsidRPr="00621363">
        <w:rPr>
          <w:rFonts w:ascii="Times New Roman" w:eastAsia="Calibri" w:hAnsi="Times New Roman" w:cs="Times New Roman"/>
          <w:sz w:val="24"/>
          <w:szCs w:val="24"/>
        </w:rPr>
        <w:t xml:space="preserve"> час</w:t>
      </w:r>
      <w:r w:rsidR="00C86248">
        <w:rPr>
          <w:rFonts w:ascii="Times New Roman" w:eastAsia="Calibri" w:hAnsi="Times New Roman" w:cs="Times New Roman"/>
          <w:sz w:val="24"/>
          <w:szCs w:val="24"/>
        </w:rPr>
        <w:t>а</w:t>
      </w:r>
      <w:r w:rsidR="00621363" w:rsidRPr="00621363">
        <w:rPr>
          <w:rFonts w:ascii="Times New Roman" w:eastAsia="Calibri" w:hAnsi="Times New Roman" w:cs="Times New Roman"/>
          <w:sz w:val="24"/>
          <w:szCs w:val="24"/>
        </w:rPr>
        <w:t xml:space="preserve"> н</w:t>
      </w:r>
      <w:r w:rsidR="00C86248">
        <w:rPr>
          <w:rFonts w:ascii="Times New Roman" w:eastAsia="Calibri" w:hAnsi="Times New Roman" w:cs="Times New Roman"/>
          <w:sz w:val="24"/>
          <w:szCs w:val="24"/>
        </w:rPr>
        <w:t>а проведение  практических работ</w:t>
      </w:r>
      <w:r w:rsidR="00621363" w:rsidRPr="00621363">
        <w:rPr>
          <w:rFonts w:ascii="Times New Roman" w:eastAsia="Calibri" w:hAnsi="Times New Roman" w:cs="Times New Roman"/>
          <w:sz w:val="24"/>
          <w:szCs w:val="24"/>
        </w:rPr>
        <w:t>.</w:t>
      </w:r>
    </w:p>
    <w:p w:rsidR="00621363" w:rsidRPr="00621363" w:rsidRDefault="00B62BE6" w:rsidP="0062136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в 11 классе отводится 34 часа</w:t>
      </w:r>
      <w:r w:rsidR="00621363" w:rsidRPr="00621363">
        <w:rPr>
          <w:rFonts w:ascii="Times New Roman" w:eastAsia="Calibri" w:hAnsi="Times New Roman" w:cs="Times New Roman"/>
          <w:sz w:val="24"/>
          <w:szCs w:val="24"/>
        </w:rPr>
        <w:t xml:space="preserve"> из расчет</w:t>
      </w:r>
      <w:r w:rsidR="006B5F33">
        <w:rPr>
          <w:rFonts w:ascii="Times New Roman" w:eastAsia="Calibri" w:hAnsi="Times New Roman" w:cs="Times New Roman"/>
          <w:sz w:val="24"/>
          <w:szCs w:val="24"/>
        </w:rPr>
        <w:t>а: 1 час в неделю, в том числе 2</w:t>
      </w:r>
      <w:r w:rsidR="00621363" w:rsidRPr="00621363">
        <w:rPr>
          <w:rFonts w:ascii="Times New Roman" w:eastAsia="Calibri" w:hAnsi="Times New Roman" w:cs="Times New Roman"/>
          <w:sz w:val="24"/>
          <w:szCs w:val="24"/>
        </w:rPr>
        <w:t xml:space="preserve"> часа на проведение контрольных и 2 часа на проведение оценочных практических работ.</w:t>
      </w:r>
    </w:p>
    <w:p w:rsidR="00621363" w:rsidRPr="00621363" w:rsidRDefault="00621363" w:rsidP="00621363">
      <w:pPr>
        <w:spacing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Формы контроля:</w:t>
      </w:r>
      <w:r w:rsidRPr="00621363">
        <w:rPr>
          <w:rFonts w:ascii="Times New Roman" w:eastAsia="Calibri" w:hAnsi="Times New Roman" w:cs="Times New Roman"/>
          <w:sz w:val="24"/>
          <w:szCs w:val="24"/>
        </w:rPr>
        <w:t xml:space="preserve"> устные опросы, проверочные работы, тестовый контроль, практические и контрольные работы.</w:t>
      </w:r>
    </w:p>
    <w:p w:rsidR="00B62BE6" w:rsidRPr="00452361" w:rsidRDefault="00B62BE6" w:rsidP="00B62BE6">
      <w:pPr>
        <w:suppressAutoHyphens/>
        <w:spacing w:after="0" w:line="240" w:lineRule="auto"/>
        <w:ind w:left="360"/>
        <w:jc w:val="center"/>
        <w:rPr>
          <w:rFonts w:ascii="Times New Roman" w:hAnsi="Times New Roman" w:cs="Times New Roman"/>
          <w:b/>
          <w:sz w:val="28"/>
          <w:szCs w:val="28"/>
        </w:rPr>
      </w:pPr>
      <w:r w:rsidRPr="00452361">
        <w:rPr>
          <w:rFonts w:ascii="Times New Roman" w:hAnsi="Times New Roman" w:cs="Times New Roman"/>
          <w:b/>
          <w:sz w:val="28"/>
          <w:szCs w:val="28"/>
        </w:rPr>
        <w:t>Описание места учебного предмета в учебном плане.</w:t>
      </w:r>
    </w:p>
    <w:p w:rsidR="00B62BE6" w:rsidRPr="00452361" w:rsidRDefault="00B62BE6" w:rsidP="00B62BE6">
      <w:pPr>
        <w:spacing w:after="0"/>
        <w:jc w:val="center"/>
        <w:rPr>
          <w:rFonts w:ascii="Times New Roman" w:hAnsi="Times New Roman" w:cs="Times New Roman"/>
          <w:b/>
          <w:sz w:val="28"/>
          <w:szCs w:val="28"/>
        </w:rPr>
      </w:pPr>
    </w:p>
    <w:p w:rsidR="00B62BE6" w:rsidRPr="005D0D55" w:rsidRDefault="00B62BE6" w:rsidP="00B62BE6">
      <w:pPr>
        <w:rPr>
          <w:rFonts w:ascii="Times New Roman" w:hAnsi="Times New Roman" w:cs="Times New Roman"/>
          <w:sz w:val="24"/>
          <w:szCs w:val="24"/>
        </w:rPr>
      </w:pPr>
      <w:r w:rsidRPr="005D0D55">
        <w:rPr>
          <w:rFonts w:ascii="Times New Roman" w:hAnsi="Times New Roman" w:cs="Times New Roman"/>
          <w:sz w:val="24"/>
          <w:szCs w:val="24"/>
        </w:rPr>
        <w:t>В учебном плане школы для изучение химии отведено</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tblGrid>
      <w:tr w:rsidR="00B62BE6" w:rsidRPr="00957ECD" w:rsidTr="00A05C86">
        <w:tc>
          <w:tcPr>
            <w:tcW w:w="2392" w:type="dxa"/>
          </w:tcPr>
          <w:p w:rsidR="00B62BE6" w:rsidRPr="00957ECD" w:rsidRDefault="00B62BE6" w:rsidP="00A05C86">
            <w:pPr>
              <w:jc w:val="center"/>
              <w:rPr>
                <w:rFonts w:ascii="Times New Roman" w:hAnsi="Times New Roman" w:cs="Times New Roman"/>
                <w:sz w:val="24"/>
                <w:szCs w:val="24"/>
              </w:rPr>
            </w:pPr>
            <w:r w:rsidRPr="00957ECD">
              <w:rPr>
                <w:rFonts w:ascii="Times New Roman" w:hAnsi="Times New Roman" w:cs="Times New Roman"/>
                <w:sz w:val="24"/>
                <w:szCs w:val="24"/>
              </w:rPr>
              <w:t>класс</w:t>
            </w:r>
          </w:p>
        </w:tc>
        <w:tc>
          <w:tcPr>
            <w:tcW w:w="2393" w:type="dxa"/>
          </w:tcPr>
          <w:p w:rsidR="00B62BE6" w:rsidRPr="00957ECD" w:rsidRDefault="00B62BE6" w:rsidP="00A05C86">
            <w:pPr>
              <w:jc w:val="center"/>
              <w:rPr>
                <w:rFonts w:ascii="Times New Roman" w:hAnsi="Times New Roman" w:cs="Times New Roman"/>
                <w:sz w:val="24"/>
                <w:szCs w:val="24"/>
              </w:rPr>
            </w:pPr>
            <w:r w:rsidRPr="00957ECD">
              <w:rPr>
                <w:rFonts w:ascii="Times New Roman" w:hAnsi="Times New Roman" w:cs="Times New Roman"/>
                <w:sz w:val="24"/>
                <w:szCs w:val="24"/>
              </w:rPr>
              <w:t>Часов в неделю</w:t>
            </w:r>
          </w:p>
        </w:tc>
        <w:tc>
          <w:tcPr>
            <w:tcW w:w="2393" w:type="dxa"/>
          </w:tcPr>
          <w:p w:rsidR="00B62BE6" w:rsidRPr="00957ECD" w:rsidRDefault="00B62BE6" w:rsidP="00A05C86">
            <w:pPr>
              <w:jc w:val="center"/>
              <w:rPr>
                <w:rFonts w:ascii="Times New Roman" w:hAnsi="Times New Roman" w:cs="Times New Roman"/>
                <w:sz w:val="24"/>
                <w:szCs w:val="24"/>
              </w:rPr>
            </w:pPr>
            <w:r w:rsidRPr="00957ECD">
              <w:rPr>
                <w:rFonts w:ascii="Times New Roman" w:hAnsi="Times New Roman" w:cs="Times New Roman"/>
                <w:sz w:val="24"/>
                <w:szCs w:val="24"/>
              </w:rPr>
              <w:t>Часов в год</w:t>
            </w:r>
          </w:p>
        </w:tc>
      </w:tr>
      <w:tr w:rsidR="00B62BE6" w:rsidRPr="00957ECD" w:rsidTr="00A05C86">
        <w:tc>
          <w:tcPr>
            <w:tcW w:w="2392" w:type="dxa"/>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sidRPr="00957ECD">
              <w:rPr>
                <w:rFonts w:ascii="Times New Roman" w:hAnsi="Times New Roman" w:cs="Times New Roman"/>
                <w:sz w:val="24"/>
                <w:szCs w:val="24"/>
              </w:rPr>
              <w:t>1</w:t>
            </w:r>
          </w:p>
        </w:tc>
        <w:tc>
          <w:tcPr>
            <w:tcW w:w="2393" w:type="dxa"/>
            <w:shd w:val="clear" w:color="auto" w:fill="auto"/>
          </w:tcPr>
          <w:p w:rsidR="00B62BE6" w:rsidRPr="00957ECD" w:rsidRDefault="00712520" w:rsidP="00A05C86">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B62BE6" w:rsidRPr="00957ECD" w:rsidTr="00A05C86">
        <w:tc>
          <w:tcPr>
            <w:tcW w:w="2392" w:type="dxa"/>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B62BE6" w:rsidRPr="00957ECD" w:rsidTr="00A05C86">
        <w:tc>
          <w:tcPr>
            <w:tcW w:w="2392" w:type="dxa"/>
          </w:tcPr>
          <w:p w:rsidR="00B62BE6" w:rsidRPr="00957ECD" w:rsidRDefault="00B62BE6" w:rsidP="00A05C86">
            <w:pPr>
              <w:spacing w:after="0"/>
              <w:jc w:val="center"/>
              <w:rPr>
                <w:rFonts w:ascii="Times New Roman" w:hAnsi="Times New Roman" w:cs="Times New Roman"/>
                <w:sz w:val="24"/>
                <w:szCs w:val="24"/>
              </w:rPr>
            </w:pPr>
            <w:r w:rsidRPr="00957ECD">
              <w:rPr>
                <w:rFonts w:ascii="Times New Roman" w:hAnsi="Times New Roman" w:cs="Times New Roman"/>
                <w:sz w:val="24"/>
                <w:szCs w:val="24"/>
              </w:rPr>
              <w:t>ВСЕГО</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68</w:t>
            </w:r>
          </w:p>
        </w:tc>
      </w:tr>
    </w:tbl>
    <w:p w:rsidR="00B62BE6" w:rsidRPr="00957ECD" w:rsidRDefault="00B62BE6" w:rsidP="00B62BE6">
      <w:pPr>
        <w:pStyle w:val="a3"/>
        <w:spacing w:after="0"/>
        <w:rPr>
          <w:rFonts w:ascii="Times New Roman" w:hAnsi="Times New Roman" w:cs="Times New Roman"/>
          <w:sz w:val="24"/>
          <w:szCs w:val="24"/>
        </w:rPr>
      </w:pPr>
      <w:r w:rsidRPr="00957ECD">
        <w:rPr>
          <w:rFonts w:ascii="Times New Roman" w:hAnsi="Times New Roman" w:cs="Times New Roman"/>
          <w:sz w:val="24"/>
          <w:szCs w:val="24"/>
        </w:rPr>
        <w:br w:type="textWrapping" w:clear="all"/>
      </w:r>
    </w:p>
    <w:p w:rsidR="00B62BE6" w:rsidRDefault="00B62BE6" w:rsidP="00B62BE6">
      <w:pPr>
        <w:pStyle w:val="ad"/>
        <w:jc w:val="center"/>
        <w:rPr>
          <w:rFonts w:ascii="Times New Roman" w:hAnsi="Times New Roman"/>
          <w:b/>
          <w:sz w:val="28"/>
          <w:szCs w:val="28"/>
        </w:rPr>
      </w:pPr>
      <w:r w:rsidRPr="00452361">
        <w:rPr>
          <w:rFonts w:ascii="Times New Roman" w:hAnsi="Times New Roman"/>
          <w:b/>
          <w:sz w:val="28"/>
          <w:szCs w:val="28"/>
        </w:rPr>
        <w:t>Учебники, используемые в образовательном процессе.</w:t>
      </w:r>
    </w:p>
    <w:p w:rsidR="004A0B2D" w:rsidRPr="00452361" w:rsidRDefault="004A0B2D" w:rsidP="00B62BE6">
      <w:pPr>
        <w:pStyle w:val="ad"/>
        <w:jc w:val="center"/>
        <w:rPr>
          <w:rFonts w:ascii="Times New Roman" w:hAnsi="Times New Roman"/>
          <w:b/>
          <w:sz w:val="28"/>
          <w:szCs w:val="28"/>
        </w:rPr>
      </w:pPr>
    </w:p>
    <w:p w:rsidR="004A0B2D" w:rsidRPr="00621363" w:rsidRDefault="004A0B2D" w:rsidP="004A0B2D">
      <w:pPr>
        <w:spacing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Рабочая программа обеспечена учебно-методическим комплектом</w:t>
      </w:r>
      <w:r w:rsidRPr="00621363">
        <w:rPr>
          <w:rFonts w:ascii="Times New Roman" w:eastAsia="Calibri" w:hAnsi="Times New Roman" w:cs="Times New Roman"/>
          <w:sz w:val="24"/>
          <w:szCs w:val="24"/>
        </w:rPr>
        <w:t>, который рекомендован Министерством образования РФ и входит в федеральный перечен</w:t>
      </w:r>
      <w:r>
        <w:rPr>
          <w:rFonts w:ascii="Times New Roman" w:eastAsia="Calibri" w:hAnsi="Times New Roman" w:cs="Times New Roman"/>
          <w:sz w:val="24"/>
          <w:szCs w:val="24"/>
        </w:rPr>
        <w:t>ь учебников на 2013-2017</w:t>
      </w:r>
      <w:r w:rsidRPr="00621363">
        <w:rPr>
          <w:rFonts w:ascii="Times New Roman" w:eastAsia="Calibri" w:hAnsi="Times New Roman" w:cs="Times New Roman"/>
          <w:sz w:val="24"/>
          <w:szCs w:val="24"/>
        </w:rPr>
        <w:t xml:space="preserve"> учебный год «Химия. 10 класс» и «Химия. 11 класс» О.С. Габриелян. – 3-е изд., перераб.- М.: Дрофа, 2007.</w:t>
      </w:r>
    </w:p>
    <w:p w:rsidR="00B62BE6" w:rsidRPr="00452361" w:rsidRDefault="00B62BE6" w:rsidP="00B62BE6">
      <w:pPr>
        <w:pStyle w:val="a3"/>
        <w:spacing w:after="0"/>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2836"/>
        <w:gridCol w:w="2410"/>
        <w:gridCol w:w="1559"/>
        <w:gridCol w:w="1984"/>
      </w:tblGrid>
      <w:tr w:rsidR="00B62BE6" w:rsidRPr="00957ECD" w:rsidTr="00A05C86">
        <w:trPr>
          <w:trHeight w:val="109"/>
        </w:trPr>
        <w:tc>
          <w:tcPr>
            <w:tcW w:w="958" w:type="dxa"/>
          </w:tcPr>
          <w:p w:rsidR="00B62BE6" w:rsidRPr="00957ECD" w:rsidRDefault="00B62BE6" w:rsidP="00A05C86">
            <w:pPr>
              <w:pStyle w:val="Default"/>
              <w:rPr>
                <w:b/>
              </w:rPr>
            </w:pPr>
            <w:r w:rsidRPr="00957ECD">
              <w:rPr>
                <w:b/>
              </w:rPr>
              <w:t>Класс</w:t>
            </w:r>
          </w:p>
        </w:tc>
        <w:tc>
          <w:tcPr>
            <w:tcW w:w="2836" w:type="dxa"/>
          </w:tcPr>
          <w:p w:rsidR="00B62BE6" w:rsidRPr="00957ECD" w:rsidRDefault="00B62BE6" w:rsidP="00A05C86">
            <w:pPr>
              <w:pStyle w:val="Default"/>
              <w:rPr>
                <w:b/>
              </w:rPr>
            </w:pPr>
            <w:r w:rsidRPr="00957ECD">
              <w:rPr>
                <w:b/>
              </w:rPr>
              <w:t xml:space="preserve"> Название учебника </w:t>
            </w:r>
          </w:p>
        </w:tc>
        <w:tc>
          <w:tcPr>
            <w:tcW w:w="2410" w:type="dxa"/>
          </w:tcPr>
          <w:p w:rsidR="00B62BE6" w:rsidRPr="00957ECD" w:rsidRDefault="00B62BE6" w:rsidP="00A05C86">
            <w:pPr>
              <w:pStyle w:val="Default"/>
              <w:rPr>
                <w:b/>
              </w:rPr>
            </w:pPr>
            <w:r w:rsidRPr="00957ECD">
              <w:rPr>
                <w:b/>
              </w:rPr>
              <w:t xml:space="preserve">Авторы </w:t>
            </w:r>
          </w:p>
        </w:tc>
        <w:tc>
          <w:tcPr>
            <w:tcW w:w="1559" w:type="dxa"/>
          </w:tcPr>
          <w:p w:rsidR="00B62BE6" w:rsidRPr="00957ECD" w:rsidRDefault="00B62BE6" w:rsidP="00A05C86">
            <w:pPr>
              <w:pStyle w:val="Default"/>
              <w:rPr>
                <w:b/>
              </w:rPr>
            </w:pPr>
            <w:r w:rsidRPr="00957ECD">
              <w:rPr>
                <w:b/>
              </w:rPr>
              <w:t xml:space="preserve">Год издания </w:t>
            </w:r>
          </w:p>
        </w:tc>
        <w:tc>
          <w:tcPr>
            <w:tcW w:w="1984" w:type="dxa"/>
          </w:tcPr>
          <w:p w:rsidR="00B62BE6" w:rsidRPr="00957ECD" w:rsidRDefault="00B62BE6" w:rsidP="00A05C86">
            <w:pPr>
              <w:pStyle w:val="Default"/>
              <w:rPr>
                <w:b/>
              </w:rPr>
            </w:pPr>
            <w:r w:rsidRPr="00957ECD">
              <w:rPr>
                <w:b/>
              </w:rPr>
              <w:t xml:space="preserve">Издательство </w:t>
            </w:r>
          </w:p>
        </w:tc>
      </w:tr>
      <w:tr w:rsidR="00B62BE6" w:rsidRPr="00957ECD" w:rsidTr="00A05C86">
        <w:trPr>
          <w:trHeight w:val="273"/>
        </w:trPr>
        <w:tc>
          <w:tcPr>
            <w:tcW w:w="958" w:type="dxa"/>
          </w:tcPr>
          <w:p w:rsidR="00B62BE6" w:rsidRPr="00957ECD" w:rsidRDefault="00B62BE6" w:rsidP="00A05C86">
            <w:pPr>
              <w:pStyle w:val="Default"/>
              <w:rPr>
                <w:color w:val="000000" w:themeColor="text1"/>
              </w:rPr>
            </w:pPr>
            <w:r w:rsidRPr="00957ECD">
              <w:rPr>
                <w:color w:val="000000" w:themeColor="text1"/>
              </w:rPr>
              <w:t>8</w:t>
            </w:r>
          </w:p>
        </w:tc>
        <w:tc>
          <w:tcPr>
            <w:tcW w:w="2836" w:type="dxa"/>
          </w:tcPr>
          <w:p w:rsidR="00B62BE6" w:rsidRPr="00957ECD" w:rsidRDefault="004A0B2D" w:rsidP="00A05C86">
            <w:pPr>
              <w:pStyle w:val="Default"/>
              <w:rPr>
                <w:color w:val="000000" w:themeColor="text1"/>
              </w:rPr>
            </w:pPr>
            <w:r>
              <w:rPr>
                <w:color w:val="000000" w:themeColor="text1"/>
              </w:rPr>
              <w:t>Химия. 10</w:t>
            </w:r>
            <w:r w:rsidR="00B62BE6" w:rsidRPr="00957ECD">
              <w:rPr>
                <w:color w:val="000000" w:themeColor="text1"/>
              </w:rPr>
              <w:t xml:space="preserve"> класс</w:t>
            </w:r>
            <w:r>
              <w:rPr>
                <w:color w:val="000000" w:themeColor="text1"/>
              </w:rPr>
              <w:t xml:space="preserve"> (базовый уровень)</w:t>
            </w:r>
          </w:p>
        </w:tc>
        <w:tc>
          <w:tcPr>
            <w:tcW w:w="2410" w:type="dxa"/>
          </w:tcPr>
          <w:p w:rsidR="00B62BE6" w:rsidRPr="00957ECD" w:rsidRDefault="00B62BE6" w:rsidP="00A05C86">
            <w:pPr>
              <w:pStyle w:val="Default"/>
              <w:rPr>
                <w:color w:val="000000" w:themeColor="text1"/>
              </w:rPr>
            </w:pPr>
            <w:r w:rsidRPr="00957ECD">
              <w:rPr>
                <w:color w:val="000000" w:themeColor="text1"/>
              </w:rPr>
              <w:t>Габриелян О. С.</w:t>
            </w:r>
          </w:p>
        </w:tc>
        <w:tc>
          <w:tcPr>
            <w:tcW w:w="1559" w:type="dxa"/>
          </w:tcPr>
          <w:p w:rsidR="00B62BE6" w:rsidRPr="00957ECD" w:rsidRDefault="00B62BE6" w:rsidP="00A05C86">
            <w:pPr>
              <w:pStyle w:val="Default"/>
              <w:rPr>
                <w:color w:val="000000" w:themeColor="text1"/>
              </w:rPr>
            </w:pPr>
            <w:r w:rsidRPr="00957ECD">
              <w:rPr>
                <w:color w:val="000000" w:themeColor="text1"/>
              </w:rPr>
              <w:t>2013-2017</w:t>
            </w:r>
          </w:p>
        </w:tc>
        <w:tc>
          <w:tcPr>
            <w:tcW w:w="1984" w:type="dxa"/>
          </w:tcPr>
          <w:p w:rsidR="00B62BE6" w:rsidRPr="00957ECD" w:rsidRDefault="00B62BE6" w:rsidP="00A05C86">
            <w:pPr>
              <w:pStyle w:val="Default"/>
              <w:rPr>
                <w:color w:val="000000" w:themeColor="text1"/>
              </w:rPr>
            </w:pPr>
            <w:r w:rsidRPr="00957ECD">
              <w:rPr>
                <w:color w:val="000000" w:themeColor="text1"/>
              </w:rPr>
              <w:t>М.: Дрофа</w:t>
            </w:r>
          </w:p>
        </w:tc>
      </w:tr>
      <w:tr w:rsidR="00B62BE6" w:rsidRPr="00957ECD" w:rsidTr="00A05C86">
        <w:trPr>
          <w:trHeight w:val="277"/>
        </w:trPr>
        <w:tc>
          <w:tcPr>
            <w:tcW w:w="958" w:type="dxa"/>
          </w:tcPr>
          <w:p w:rsidR="00B62BE6" w:rsidRPr="00957ECD" w:rsidRDefault="00B62BE6" w:rsidP="00A05C86">
            <w:pPr>
              <w:pStyle w:val="Default"/>
            </w:pPr>
            <w:r w:rsidRPr="00957ECD">
              <w:t>9</w:t>
            </w:r>
          </w:p>
        </w:tc>
        <w:tc>
          <w:tcPr>
            <w:tcW w:w="2836" w:type="dxa"/>
          </w:tcPr>
          <w:p w:rsidR="004A0B2D" w:rsidRDefault="004A0B2D" w:rsidP="00A05C86">
            <w:pPr>
              <w:pStyle w:val="Default"/>
            </w:pPr>
            <w:r>
              <w:t>Химия. 11</w:t>
            </w:r>
            <w:r w:rsidR="00B62BE6" w:rsidRPr="00957ECD">
              <w:t xml:space="preserve"> класс</w:t>
            </w:r>
          </w:p>
          <w:p w:rsidR="00B62BE6" w:rsidRPr="00957ECD" w:rsidRDefault="004A0B2D" w:rsidP="00A05C86">
            <w:pPr>
              <w:pStyle w:val="Default"/>
            </w:pPr>
            <w:r>
              <w:rPr>
                <w:color w:val="000000" w:themeColor="text1"/>
              </w:rPr>
              <w:t>(базовый уровень)</w:t>
            </w:r>
          </w:p>
        </w:tc>
        <w:tc>
          <w:tcPr>
            <w:tcW w:w="2410" w:type="dxa"/>
          </w:tcPr>
          <w:p w:rsidR="00B62BE6" w:rsidRPr="00957ECD" w:rsidRDefault="00B62BE6" w:rsidP="00A05C86">
            <w:pPr>
              <w:pStyle w:val="Default"/>
            </w:pPr>
            <w:r w:rsidRPr="00957ECD">
              <w:rPr>
                <w:color w:val="000000" w:themeColor="text1"/>
              </w:rPr>
              <w:t>Габриелян О.С</w:t>
            </w:r>
          </w:p>
        </w:tc>
        <w:tc>
          <w:tcPr>
            <w:tcW w:w="1559" w:type="dxa"/>
          </w:tcPr>
          <w:p w:rsidR="00B62BE6" w:rsidRPr="00957ECD" w:rsidRDefault="00B62BE6" w:rsidP="00A05C86">
            <w:pPr>
              <w:pStyle w:val="Default"/>
            </w:pPr>
            <w:r w:rsidRPr="00957ECD">
              <w:t>2013-2017</w:t>
            </w:r>
          </w:p>
        </w:tc>
        <w:tc>
          <w:tcPr>
            <w:tcW w:w="1984" w:type="dxa"/>
          </w:tcPr>
          <w:p w:rsidR="00B62BE6" w:rsidRPr="00957ECD" w:rsidRDefault="00B62BE6" w:rsidP="00A05C86">
            <w:pPr>
              <w:pStyle w:val="Default"/>
            </w:pPr>
            <w:r w:rsidRPr="00957ECD">
              <w:rPr>
                <w:color w:val="000000" w:themeColor="text1"/>
              </w:rPr>
              <w:t>М.: Дрофа</w:t>
            </w:r>
          </w:p>
        </w:tc>
      </w:tr>
    </w:tbl>
    <w:p w:rsidR="00621363" w:rsidRPr="00621363" w:rsidRDefault="00621363" w:rsidP="00621363">
      <w:pPr>
        <w:spacing w:line="240" w:lineRule="auto"/>
        <w:jc w:val="both"/>
        <w:rPr>
          <w:rFonts w:ascii="Times New Roman" w:eastAsia="Calibri" w:hAnsi="Times New Roman" w:cs="Times New Roman"/>
          <w:sz w:val="24"/>
          <w:szCs w:val="24"/>
        </w:rPr>
      </w:pPr>
    </w:p>
    <w:p w:rsidR="004A0B2D" w:rsidRPr="00363340" w:rsidRDefault="008C03E6" w:rsidP="004A0B2D">
      <w:pPr>
        <w:pStyle w:val="a5"/>
        <w:spacing w:before="8"/>
        <w:ind w:left="117" w:right="107" w:firstLine="396"/>
        <w:jc w:val="center"/>
        <w:rPr>
          <w:rFonts w:eastAsiaTheme="minorHAnsi"/>
          <w:b/>
          <w:bCs/>
          <w:color w:val="000000"/>
          <w:lang w:eastAsia="en-US"/>
        </w:rPr>
      </w:pPr>
      <w:r>
        <w:rPr>
          <w:rFonts w:eastAsiaTheme="minorHAnsi"/>
          <w:b/>
          <w:bCs/>
          <w:color w:val="000000"/>
          <w:sz w:val="28"/>
          <w:szCs w:val="28"/>
          <w:lang w:eastAsia="en-US"/>
        </w:rPr>
        <w:t>Результаты</w:t>
      </w:r>
      <w:r w:rsidR="004A0B2D" w:rsidRPr="00363340">
        <w:rPr>
          <w:rFonts w:eastAsiaTheme="minorHAnsi"/>
          <w:b/>
          <w:bCs/>
          <w:color w:val="000000"/>
          <w:sz w:val="28"/>
          <w:szCs w:val="28"/>
          <w:lang w:eastAsia="en-US"/>
        </w:rPr>
        <w:t xml:space="preserve"> освое</w:t>
      </w:r>
      <w:r w:rsidR="004A0B2D">
        <w:rPr>
          <w:rFonts w:eastAsiaTheme="minorHAnsi"/>
          <w:b/>
          <w:bCs/>
          <w:color w:val="000000"/>
          <w:sz w:val="28"/>
          <w:szCs w:val="28"/>
          <w:lang w:eastAsia="en-US"/>
        </w:rPr>
        <w:t xml:space="preserve">ния </w:t>
      </w:r>
      <w:r w:rsidR="004A0B2D" w:rsidRPr="00363340">
        <w:rPr>
          <w:rFonts w:eastAsiaTheme="minorHAnsi"/>
          <w:b/>
          <w:bCs/>
          <w:color w:val="000000"/>
          <w:sz w:val="28"/>
          <w:szCs w:val="28"/>
          <w:lang w:eastAsia="en-US"/>
        </w:rPr>
        <w:t xml:space="preserve"> программы </w:t>
      </w:r>
    </w:p>
    <w:p w:rsidR="00621363" w:rsidRPr="00621363" w:rsidRDefault="00621363" w:rsidP="00621363">
      <w:pPr>
        <w:spacing w:line="240" w:lineRule="auto"/>
        <w:jc w:val="both"/>
        <w:rPr>
          <w:rFonts w:ascii="Times New Roman" w:eastAsia="Calibri" w:hAnsi="Times New Roman" w:cs="Times New Roman"/>
          <w:sz w:val="24"/>
          <w:szCs w:val="24"/>
        </w:rPr>
      </w:pP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sz w:val="24"/>
          <w:szCs w:val="24"/>
        </w:rPr>
        <w:t xml:space="preserve">Деятельность учителя </w:t>
      </w:r>
      <w:r>
        <w:rPr>
          <w:rFonts w:ascii="Times New Roman" w:hAnsi="Times New Roman"/>
          <w:sz w:val="24"/>
          <w:szCs w:val="24"/>
        </w:rPr>
        <w:t>в обучении химии в средней (пол</w:t>
      </w:r>
      <w:r w:rsidRPr="005957A2">
        <w:rPr>
          <w:rFonts w:ascii="Times New Roman" w:hAnsi="Times New Roman"/>
          <w:sz w:val="24"/>
          <w:szCs w:val="24"/>
        </w:rPr>
        <w:t>ной) школе должна быть на</w:t>
      </w:r>
      <w:r>
        <w:rPr>
          <w:rFonts w:ascii="Times New Roman" w:hAnsi="Times New Roman"/>
          <w:sz w:val="24"/>
          <w:szCs w:val="24"/>
        </w:rPr>
        <w:t>правлена на достижение обучающи</w:t>
      </w:r>
      <w:r w:rsidRPr="005957A2">
        <w:rPr>
          <w:rFonts w:ascii="Times New Roman" w:hAnsi="Times New Roman"/>
          <w:sz w:val="24"/>
          <w:szCs w:val="24"/>
        </w:rPr>
        <w:t xml:space="preserve">мися следующих </w:t>
      </w:r>
      <w:r w:rsidRPr="005957A2">
        <w:rPr>
          <w:rFonts w:ascii="Times New Roman" w:hAnsi="Times New Roman"/>
          <w:b/>
          <w:i/>
          <w:sz w:val="24"/>
          <w:szCs w:val="24"/>
        </w:rPr>
        <w:t>личностных результатов:</w:t>
      </w:r>
    </w:p>
    <w:p w:rsidR="004A0B2D" w:rsidRPr="005957A2"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ценностно-ориентационной сфере — чувство гордости</w:t>
      </w:r>
      <w:r>
        <w:rPr>
          <w:rFonts w:ascii="Times New Roman" w:hAnsi="Times New Roman"/>
          <w:sz w:val="24"/>
          <w:szCs w:val="24"/>
        </w:rPr>
        <w:t xml:space="preserve"> </w:t>
      </w:r>
      <w:r w:rsidRPr="005957A2">
        <w:rPr>
          <w:rFonts w:ascii="Times New Roman" w:hAnsi="Times New Roman"/>
          <w:sz w:val="24"/>
          <w:szCs w:val="24"/>
        </w:rPr>
        <w:t>за российскую химическую науку, гуманизм, отношение к труду,</w:t>
      </w:r>
      <w:r>
        <w:rPr>
          <w:rFonts w:ascii="Times New Roman" w:hAnsi="Times New Roman"/>
          <w:sz w:val="24"/>
          <w:szCs w:val="24"/>
        </w:rPr>
        <w:t xml:space="preserve"> </w:t>
      </w:r>
      <w:r w:rsidRPr="005957A2">
        <w:rPr>
          <w:rFonts w:ascii="Times New Roman" w:hAnsi="Times New Roman"/>
          <w:sz w:val="24"/>
          <w:szCs w:val="24"/>
        </w:rPr>
        <w:t>целеустремленность;</w:t>
      </w:r>
    </w:p>
    <w:p w:rsidR="004A0B2D" w:rsidRPr="005957A2"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трудовой сфере — готовность к осознанному выбору</w:t>
      </w:r>
      <w:r>
        <w:rPr>
          <w:rFonts w:ascii="Times New Roman" w:hAnsi="Times New Roman"/>
          <w:sz w:val="24"/>
          <w:szCs w:val="24"/>
        </w:rPr>
        <w:t xml:space="preserve"> </w:t>
      </w:r>
      <w:r w:rsidRPr="005957A2">
        <w:rPr>
          <w:rFonts w:ascii="Times New Roman" w:hAnsi="Times New Roman"/>
          <w:sz w:val="24"/>
          <w:szCs w:val="24"/>
        </w:rPr>
        <w:t>дальнейшей образовательной и профессиональной траектории;</w:t>
      </w:r>
    </w:p>
    <w:p w:rsidR="004A0B2D"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познавательной (когнитивной,  интеллектуальной)</w:t>
      </w:r>
      <w:r>
        <w:rPr>
          <w:rFonts w:ascii="Times New Roman" w:hAnsi="Times New Roman"/>
          <w:sz w:val="24"/>
          <w:szCs w:val="24"/>
        </w:rPr>
        <w:t xml:space="preserve"> </w:t>
      </w:r>
      <w:r w:rsidRPr="005957A2">
        <w:rPr>
          <w:rFonts w:ascii="Times New Roman" w:hAnsi="Times New Roman"/>
          <w:sz w:val="24"/>
          <w:szCs w:val="24"/>
        </w:rPr>
        <w:t>сфере — умение управлять своей познавательной деятельностью.</w:t>
      </w:r>
    </w:p>
    <w:p w:rsidR="004A0B2D" w:rsidRPr="005957A2" w:rsidRDefault="004A0B2D" w:rsidP="004A0B2D">
      <w:pPr>
        <w:numPr>
          <w:ilvl w:val="0"/>
          <w:numId w:val="11"/>
        </w:numPr>
        <w:spacing w:after="0" w:line="240" w:lineRule="auto"/>
        <w:jc w:val="both"/>
        <w:rPr>
          <w:rFonts w:ascii="Times New Roman" w:hAnsi="Times New Roman"/>
          <w:sz w:val="24"/>
          <w:szCs w:val="24"/>
        </w:rPr>
      </w:pP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b/>
          <w:i/>
          <w:sz w:val="24"/>
          <w:szCs w:val="24"/>
        </w:rPr>
        <w:t>Метапредметными результатами</w:t>
      </w:r>
      <w:r>
        <w:rPr>
          <w:rFonts w:ascii="Times New Roman" w:hAnsi="Times New Roman"/>
          <w:sz w:val="24"/>
          <w:szCs w:val="24"/>
        </w:rPr>
        <w:t xml:space="preserve"> освоения выпускни</w:t>
      </w:r>
      <w:r w:rsidRPr="005957A2">
        <w:rPr>
          <w:rFonts w:ascii="Times New Roman" w:hAnsi="Times New Roman"/>
          <w:sz w:val="24"/>
          <w:szCs w:val="24"/>
        </w:rPr>
        <w:t xml:space="preserve">ками </w:t>
      </w:r>
      <w:r>
        <w:rPr>
          <w:rFonts w:ascii="Times New Roman" w:hAnsi="Times New Roman"/>
          <w:sz w:val="24"/>
          <w:szCs w:val="24"/>
        </w:rPr>
        <w:t>старшей</w:t>
      </w:r>
      <w:r w:rsidRPr="005957A2">
        <w:rPr>
          <w:rFonts w:ascii="Times New Roman" w:hAnsi="Times New Roman"/>
          <w:sz w:val="24"/>
          <w:szCs w:val="24"/>
        </w:rPr>
        <w:t xml:space="preserve"> школы программы по химии являются:</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lastRenderedPageBreak/>
        <w:t xml:space="preserve">использование умений </w:t>
      </w:r>
      <w:r>
        <w:rPr>
          <w:rFonts w:ascii="Times New Roman" w:hAnsi="Times New Roman"/>
          <w:sz w:val="24"/>
          <w:szCs w:val="24"/>
        </w:rPr>
        <w:t>и навыков различных видов позна</w:t>
      </w:r>
      <w:r w:rsidRPr="005957A2">
        <w:rPr>
          <w:rFonts w:ascii="Times New Roman" w:hAnsi="Times New Roman"/>
          <w:sz w:val="24"/>
          <w:szCs w:val="24"/>
        </w:rPr>
        <w:t>вательной деятельности, пр</w:t>
      </w:r>
      <w:r>
        <w:rPr>
          <w:rFonts w:ascii="Times New Roman" w:hAnsi="Times New Roman"/>
          <w:sz w:val="24"/>
          <w:szCs w:val="24"/>
        </w:rPr>
        <w:t>именении основных методов позна</w:t>
      </w:r>
      <w:r w:rsidRPr="005957A2">
        <w:rPr>
          <w:rFonts w:ascii="Times New Roman" w:hAnsi="Times New Roman"/>
          <w:sz w:val="24"/>
          <w:szCs w:val="24"/>
        </w:rPr>
        <w:t>ния (системно-информационный анализ, моделирование) для</w:t>
      </w:r>
      <w:r>
        <w:rPr>
          <w:rFonts w:ascii="Times New Roman" w:hAnsi="Times New Roman"/>
          <w:sz w:val="24"/>
          <w:szCs w:val="24"/>
        </w:rPr>
        <w:t xml:space="preserve"> </w:t>
      </w:r>
      <w:r w:rsidRPr="005957A2">
        <w:rPr>
          <w:rFonts w:ascii="Times New Roman" w:hAnsi="Times New Roman"/>
          <w:sz w:val="24"/>
          <w:szCs w:val="24"/>
        </w:rPr>
        <w:t>изучения различных сторон окружающей действительности;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основных интеллектуальных операций:</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формулирование гипотез, ана</w:t>
      </w:r>
      <w:r>
        <w:rPr>
          <w:rFonts w:ascii="Times New Roman" w:hAnsi="Times New Roman"/>
          <w:sz w:val="24"/>
          <w:szCs w:val="24"/>
        </w:rPr>
        <w:t>лиз и синтез, сравнение, обобще</w:t>
      </w:r>
      <w:r w:rsidRPr="005957A2">
        <w:rPr>
          <w:rFonts w:ascii="Times New Roman" w:hAnsi="Times New Roman"/>
          <w:sz w:val="24"/>
          <w:szCs w:val="24"/>
        </w:rPr>
        <w:t>ние, систематизация, выяв</w:t>
      </w:r>
      <w:r>
        <w:rPr>
          <w:rFonts w:ascii="Times New Roman" w:hAnsi="Times New Roman"/>
          <w:sz w:val="24"/>
          <w:szCs w:val="24"/>
        </w:rPr>
        <w:t>ление причинно-следственных свя</w:t>
      </w:r>
      <w:r w:rsidRPr="005957A2">
        <w:rPr>
          <w:rFonts w:ascii="Times New Roman" w:hAnsi="Times New Roman"/>
          <w:sz w:val="24"/>
          <w:szCs w:val="24"/>
        </w:rPr>
        <w:t>зей, поиск аналогов;</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умение генерировать идеи и определять сре</w:t>
      </w:r>
      <w:r>
        <w:rPr>
          <w:rFonts w:ascii="Times New Roman" w:hAnsi="Times New Roman"/>
          <w:sz w:val="24"/>
          <w:szCs w:val="24"/>
        </w:rPr>
        <w:t>дства, необхо</w:t>
      </w:r>
      <w:r w:rsidRPr="005957A2">
        <w:rPr>
          <w:rFonts w:ascii="Times New Roman" w:hAnsi="Times New Roman"/>
          <w:sz w:val="24"/>
          <w:szCs w:val="24"/>
        </w:rPr>
        <w:t>димые для их реализации;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умение определять цели и задачи деятельности, выбирать</w:t>
      </w:r>
      <w:r>
        <w:rPr>
          <w:rFonts w:ascii="Times New Roman" w:hAnsi="Times New Roman"/>
          <w:sz w:val="24"/>
          <w:szCs w:val="24"/>
        </w:rPr>
        <w:t xml:space="preserve"> </w:t>
      </w:r>
      <w:r w:rsidRPr="005957A2">
        <w:rPr>
          <w:rFonts w:ascii="Times New Roman" w:hAnsi="Times New Roman"/>
          <w:sz w:val="24"/>
          <w:szCs w:val="24"/>
        </w:rPr>
        <w:t>средства реализации цели и применять их на практике;</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различ</w:t>
      </w:r>
      <w:r>
        <w:rPr>
          <w:rFonts w:ascii="Times New Roman" w:hAnsi="Times New Roman"/>
          <w:sz w:val="24"/>
          <w:szCs w:val="24"/>
        </w:rPr>
        <w:t>ных источников для получения хи</w:t>
      </w:r>
      <w:r w:rsidRPr="005957A2">
        <w:rPr>
          <w:rFonts w:ascii="Times New Roman" w:hAnsi="Times New Roman"/>
          <w:sz w:val="24"/>
          <w:szCs w:val="24"/>
        </w:rPr>
        <w:t>мической информации, понимание зависимости содержания и</w:t>
      </w:r>
      <w:r>
        <w:rPr>
          <w:rFonts w:ascii="Times New Roman" w:hAnsi="Times New Roman"/>
          <w:sz w:val="24"/>
          <w:szCs w:val="24"/>
        </w:rPr>
        <w:t xml:space="preserve"> </w:t>
      </w:r>
      <w:r w:rsidRPr="005957A2">
        <w:rPr>
          <w:rFonts w:ascii="Times New Roman" w:hAnsi="Times New Roman"/>
          <w:sz w:val="24"/>
          <w:szCs w:val="24"/>
        </w:rPr>
        <w:t>формы представления информации от целей коммуникации и</w:t>
      </w:r>
      <w:r>
        <w:rPr>
          <w:rFonts w:ascii="Times New Roman" w:hAnsi="Times New Roman"/>
          <w:sz w:val="24"/>
          <w:szCs w:val="24"/>
        </w:rPr>
        <w:t xml:space="preserve"> </w:t>
      </w:r>
      <w:r w:rsidRPr="005957A2">
        <w:rPr>
          <w:rFonts w:ascii="Times New Roman" w:hAnsi="Times New Roman"/>
          <w:sz w:val="24"/>
          <w:szCs w:val="24"/>
        </w:rPr>
        <w:t>адресата.</w:t>
      </w: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sz w:val="24"/>
          <w:szCs w:val="24"/>
        </w:rPr>
        <w:t xml:space="preserve">В области </w:t>
      </w:r>
      <w:r w:rsidRPr="005957A2">
        <w:rPr>
          <w:rFonts w:ascii="Times New Roman" w:hAnsi="Times New Roman"/>
          <w:b/>
          <w:i/>
          <w:sz w:val="24"/>
          <w:szCs w:val="24"/>
        </w:rPr>
        <w:t>предметных результато</w:t>
      </w:r>
      <w:r w:rsidRPr="005957A2">
        <w:rPr>
          <w:rFonts w:ascii="Times New Roman" w:hAnsi="Times New Roman"/>
          <w:sz w:val="24"/>
          <w:szCs w:val="24"/>
        </w:rPr>
        <w:t>в изучение химии</w:t>
      </w:r>
      <w:r>
        <w:rPr>
          <w:rFonts w:ascii="Times New Roman" w:hAnsi="Times New Roman"/>
          <w:sz w:val="24"/>
          <w:szCs w:val="24"/>
        </w:rPr>
        <w:t xml:space="preserve"> </w:t>
      </w:r>
      <w:r w:rsidRPr="005957A2">
        <w:rPr>
          <w:rFonts w:ascii="Times New Roman" w:hAnsi="Times New Roman"/>
          <w:sz w:val="24"/>
          <w:szCs w:val="24"/>
        </w:rPr>
        <w:t>предоставляет ученику возмо</w:t>
      </w:r>
      <w:r>
        <w:rPr>
          <w:rFonts w:ascii="Times New Roman" w:hAnsi="Times New Roman"/>
          <w:sz w:val="24"/>
          <w:szCs w:val="24"/>
        </w:rPr>
        <w:t>жность на ступени среднего (пол</w:t>
      </w:r>
      <w:r w:rsidRPr="005957A2">
        <w:rPr>
          <w:rFonts w:ascii="Times New Roman" w:hAnsi="Times New Roman"/>
          <w:sz w:val="24"/>
          <w:szCs w:val="24"/>
        </w:rPr>
        <w:t xml:space="preserve">ного) общего образования </w:t>
      </w:r>
      <w:r w:rsidRPr="008C03E6">
        <w:rPr>
          <w:rFonts w:ascii="Times New Roman" w:hAnsi="Times New Roman"/>
          <w:b/>
          <w:sz w:val="24"/>
          <w:szCs w:val="24"/>
        </w:rPr>
        <w:t>научиться:</w:t>
      </w:r>
    </w:p>
    <w:p w:rsidR="004A0B2D" w:rsidRPr="005957A2" w:rsidRDefault="004A0B2D" w:rsidP="004A0B2D">
      <w:pPr>
        <w:spacing w:after="0" w:line="0" w:lineRule="atLeast"/>
        <w:jc w:val="both"/>
        <w:rPr>
          <w:rFonts w:ascii="Times New Roman" w:hAnsi="Times New Roman"/>
          <w:b/>
          <w:i/>
          <w:sz w:val="24"/>
          <w:szCs w:val="24"/>
          <w:u w:val="single"/>
        </w:rPr>
      </w:pPr>
      <w:r w:rsidRPr="005957A2">
        <w:rPr>
          <w:rFonts w:ascii="Times New Roman" w:hAnsi="Times New Roman"/>
          <w:b/>
          <w:i/>
          <w:sz w:val="24"/>
          <w:szCs w:val="24"/>
          <w:u w:val="single"/>
        </w:rPr>
        <w:t xml:space="preserve">на базовом уровне </w:t>
      </w:r>
    </w:p>
    <w:p w:rsidR="004A0B2D" w:rsidRPr="005957A2" w:rsidRDefault="004A0B2D" w:rsidP="004A0B2D">
      <w:pPr>
        <w:spacing w:after="0" w:line="0" w:lineRule="atLeast"/>
        <w:jc w:val="both"/>
        <w:rPr>
          <w:rFonts w:ascii="Times New Roman" w:hAnsi="Times New Roman"/>
          <w:i/>
          <w:sz w:val="24"/>
          <w:szCs w:val="24"/>
        </w:rPr>
      </w:pPr>
      <w:r w:rsidRPr="005957A2">
        <w:rPr>
          <w:rFonts w:ascii="Times New Roman" w:hAnsi="Times New Roman"/>
          <w:i/>
          <w:sz w:val="24"/>
          <w:szCs w:val="24"/>
        </w:rPr>
        <w:t xml:space="preserve">1) в познавательной сфере — </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а) давать определения изученным понятиям;</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б) описывать демонстр</w:t>
      </w:r>
      <w:r>
        <w:rPr>
          <w:rFonts w:ascii="Times New Roman" w:hAnsi="Times New Roman"/>
          <w:sz w:val="24"/>
          <w:szCs w:val="24"/>
        </w:rPr>
        <w:t>ационные и самостоятельно прове</w:t>
      </w:r>
      <w:r w:rsidRPr="005957A2">
        <w:rPr>
          <w:rFonts w:ascii="Times New Roman" w:hAnsi="Times New Roman"/>
          <w:sz w:val="24"/>
          <w:szCs w:val="24"/>
        </w:rPr>
        <w:t>денные эксперименты, исполь</w:t>
      </w:r>
      <w:r>
        <w:rPr>
          <w:rFonts w:ascii="Times New Roman" w:hAnsi="Times New Roman"/>
          <w:sz w:val="24"/>
          <w:szCs w:val="24"/>
        </w:rPr>
        <w:t>зуя для этого естественный (рус</w:t>
      </w:r>
      <w:r w:rsidRPr="005957A2">
        <w:rPr>
          <w:rFonts w:ascii="Times New Roman" w:hAnsi="Times New Roman"/>
          <w:sz w:val="24"/>
          <w:szCs w:val="24"/>
        </w:rPr>
        <w:t>ский, родной) язык и язык химии;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в) описывать и различать изученные классы неорганических</w:t>
      </w:r>
      <w:r>
        <w:rPr>
          <w:rFonts w:ascii="Times New Roman" w:hAnsi="Times New Roman"/>
          <w:sz w:val="24"/>
          <w:szCs w:val="24"/>
        </w:rPr>
        <w:t xml:space="preserve"> </w:t>
      </w:r>
      <w:r w:rsidRPr="005957A2">
        <w:rPr>
          <w:rFonts w:ascii="Times New Roman" w:hAnsi="Times New Roman"/>
          <w:sz w:val="24"/>
          <w:szCs w:val="24"/>
        </w:rPr>
        <w:t>и органических соединений, химические реакции;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г) классифицировать изученные объекты и явления;</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д) наблюдать демонст</w:t>
      </w:r>
      <w:r>
        <w:rPr>
          <w:rFonts w:ascii="Times New Roman" w:hAnsi="Times New Roman"/>
          <w:sz w:val="24"/>
          <w:szCs w:val="24"/>
        </w:rPr>
        <w:t>рируемые и самостоятельно прово</w:t>
      </w:r>
      <w:r w:rsidRPr="005957A2">
        <w:rPr>
          <w:rFonts w:ascii="Times New Roman" w:hAnsi="Times New Roman"/>
          <w:sz w:val="24"/>
          <w:szCs w:val="24"/>
        </w:rPr>
        <w:t>димые опыты, химические реакции, протекающие в природе и</w:t>
      </w:r>
      <w:r>
        <w:rPr>
          <w:rFonts w:ascii="Times New Roman" w:hAnsi="Times New Roman"/>
          <w:sz w:val="24"/>
          <w:szCs w:val="24"/>
        </w:rPr>
        <w:t xml:space="preserve"> </w:t>
      </w:r>
      <w:r w:rsidRPr="005957A2">
        <w:rPr>
          <w:rFonts w:ascii="Times New Roman" w:hAnsi="Times New Roman"/>
          <w:sz w:val="24"/>
          <w:szCs w:val="24"/>
        </w:rPr>
        <w:t>в быту;</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е) делать выводы и умоз</w:t>
      </w:r>
      <w:r>
        <w:rPr>
          <w:rFonts w:ascii="Times New Roman" w:hAnsi="Times New Roman"/>
          <w:sz w:val="24"/>
          <w:szCs w:val="24"/>
        </w:rPr>
        <w:t>аключения из наблюдений, изучен</w:t>
      </w:r>
      <w:r w:rsidRPr="005957A2">
        <w:rPr>
          <w:rFonts w:ascii="Times New Roman" w:hAnsi="Times New Roman"/>
          <w:sz w:val="24"/>
          <w:szCs w:val="24"/>
        </w:rPr>
        <w:t>ных химических закономернос</w:t>
      </w:r>
      <w:r>
        <w:rPr>
          <w:rFonts w:ascii="Times New Roman" w:hAnsi="Times New Roman"/>
          <w:sz w:val="24"/>
          <w:szCs w:val="24"/>
        </w:rPr>
        <w:t>тей, прогнозировать свойства не</w:t>
      </w:r>
      <w:r w:rsidRPr="005957A2">
        <w:rPr>
          <w:rFonts w:ascii="Times New Roman" w:hAnsi="Times New Roman"/>
          <w:sz w:val="24"/>
          <w:szCs w:val="24"/>
        </w:rPr>
        <w:t>изученных веществ по аналогии со свойствами изученных;</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ж) структурировать изученный материал;</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з) интерпретировать</w:t>
      </w:r>
      <w:r>
        <w:rPr>
          <w:rFonts w:ascii="Times New Roman" w:hAnsi="Times New Roman"/>
          <w:sz w:val="24"/>
          <w:szCs w:val="24"/>
        </w:rPr>
        <w:t xml:space="preserve"> химическую информацию, получен</w:t>
      </w:r>
      <w:r w:rsidRPr="005957A2">
        <w:rPr>
          <w:rFonts w:ascii="Times New Roman" w:hAnsi="Times New Roman"/>
          <w:sz w:val="24"/>
          <w:szCs w:val="24"/>
        </w:rPr>
        <w:t>ную из других источников;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и) описывать строение ато</w:t>
      </w:r>
      <w:r>
        <w:rPr>
          <w:rFonts w:ascii="Times New Roman" w:hAnsi="Times New Roman"/>
          <w:sz w:val="24"/>
          <w:szCs w:val="24"/>
        </w:rPr>
        <w:t>мов элементов I—IV периода с ис</w:t>
      </w:r>
      <w:r w:rsidRPr="005957A2">
        <w:rPr>
          <w:rFonts w:ascii="Times New Roman" w:hAnsi="Times New Roman"/>
          <w:sz w:val="24"/>
          <w:szCs w:val="24"/>
        </w:rPr>
        <w:t>пользованием электронных конфигураций атомов;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к) моделировать строени</w:t>
      </w:r>
      <w:r>
        <w:rPr>
          <w:rFonts w:ascii="Times New Roman" w:hAnsi="Times New Roman"/>
          <w:sz w:val="24"/>
          <w:szCs w:val="24"/>
        </w:rPr>
        <w:t>е простейших молекул неорганиче</w:t>
      </w:r>
      <w:r w:rsidRPr="005957A2">
        <w:rPr>
          <w:rFonts w:ascii="Times New Roman" w:hAnsi="Times New Roman"/>
          <w:sz w:val="24"/>
          <w:szCs w:val="24"/>
        </w:rPr>
        <w:t>ских и органических веществ, кристаллов;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2) в ценностно-ориентационной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анализировать и</w:t>
      </w:r>
      <w:r>
        <w:rPr>
          <w:rFonts w:ascii="Times New Roman" w:hAnsi="Times New Roman"/>
          <w:sz w:val="24"/>
          <w:szCs w:val="24"/>
        </w:rPr>
        <w:t xml:space="preserve"> </w:t>
      </w:r>
      <w:r w:rsidRPr="005957A2">
        <w:rPr>
          <w:rFonts w:ascii="Times New Roman" w:hAnsi="Times New Roman"/>
          <w:sz w:val="24"/>
          <w:szCs w:val="24"/>
        </w:rPr>
        <w:t>оценивать последствия для</w:t>
      </w:r>
      <w:r>
        <w:rPr>
          <w:rFonts w:ascii="Times New Roman" w:hAnsi="Times New Roman"/>
          <w:sz w:val="24"/>
          <w:szCs w:val="24"/>
        </w:rPr>
        <w:t xml:space="preserve"> окружающей среды бытовой и про</w:t>
      </w:r>
      <w:r w:rsidRPr="005957A2">
        <w:rPr>
          <w:rFonts w:ascii="Times New Roman" w:hAnsi="Times New Roman"/>
          <w:sz w:val="24"/>
          <w:szCs w:val="24"/>
        </w:rPr>
        <w:t xml:space="preserve">изводственной деятельности </w:t>
      </w:r>
      <w:r>
        <w:rPr>
          <w:rFonts w:ascii="Times New Roman" w:hAnsi="Times New Roman"/>
          <w:sz w:val="24"/>
          <w:szCs w:val="24"/>
        </w:rPr>
        <w:t>человека, связанной с переработ</w:t>
      </w:r>
      <w:r w:rsidRPr="005957A2">
        <w:rPr>
          <w:rFonts w:ascii="Times New Roman" w:hAnsi="Times New Roman"/>
          <w:sz w:val="24"/>
          <w:szCs w:val="24"/>
        </w:rPr>
        <w:t>кой веществ;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3) в трудовой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проводить химический эксперимент;</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4) в сфере физической культуры</w:t>
      </w:r>
      <w:r w:rsidRPr="005957A2">
        <w:rPr>
          <w:rFonts w:ascii="Times New Roman" w:hAnsi="Times New Roman"/>
          <w:sz w:val="24"/>
          <w:szCs w:val="24"/>
        </w:rPr>
        <w:t xml:space="preserve"> — </w:t>
      </w:r>
    </w:p>
    <w:p w:rsidR="004A0B2D" w:rsidRPr="00E81A6F" w:rsidRDefault="004A0B2D" w:rsidP="004A0B2D">
      <w:pPr>
        <w:numPr>
          <w:ilvl w:val="0"/>
          <w:numId w:val="14"/>
        </w:numPr>
        <w:spacing w:after="0" w:line="0" w:lineRule="atLeast"/>
        <w:jc w:val="both"/>
        <w:rPr>
          <w:rFonts w:ascii="Times New Roman" w:hAnsi="Times New Roman"/>
          <w:sz w:val="24"/>
          <w:szCs w:val="24"/>
        </w:rPr>
      </w:pPr>
      <w:r>
        <w:rPr>
          <w:rFonts w:ascii="Times New Roman" w:hAnsi="Times New Roman"/>
          <w:sz w:val="24"/>
          <w:szCs w:val="24"/>
        </w:rPr>
        <w:t>оказывать первую по</w:t>
      </w:r>
      <w:r w:rsidRPr="005957A2">
        <w:rPr>
          <w:rFonts w:ascii="Times New Roman" w:hAnsi="Times New Roman"/>
          <w:sz w:val="24"/>
          <w:szCs w:val="24"/>
        </w:rPr>
        <w:t>мощь при отравлениях, ожогах и</w:t>
      </w:r>
      <w:r>
        <w:rPr>
          <w:rFonts w:ascii="Times New Roman" w:hAnsi="Times New Roman"/>
          <w:sz w:val="24"/>
          <w:szCs w:val="24"/>
        </w:rPr>
        <w:t xml:space="preserve"> других травмах, связанных с ве</w:t>
      </w:r>
      <w:r w:rsidRPr="005957A2">
        <w:rPr>
          <w:rFonts w:ascii="Times New Roman" w:hAnsi="Times New Roman"/>
          <w:sz w:val="24"/>
          <w:szCs w:val="24"/>
        </w:rPr>
        <w:t>ществами и лабораторным оборудованием.</w:t>
      </w:r>
    </w:p>
    <w:p w:rsidR="004A0B2D" w:rsidRDefault="004A0B2D" w:rsidP="004A0B2D">
      <w:pPr>
        <w:tabs>
          <w:tab w:val="left" w:pos="357"/>
        </w:tabs>
        <w:spacing w:after="0" w:line="240" w:lineRule="auto"/>
        <w:jc w:val="both"/>
        <w:rPr>
          <w:rFonts w:ascii="Times New Roman" w:hAnsi="Times New Roman"/>
          <w:sz w:val="24"/>
          <w:szCs w:val="28"/>
        </w:rPr>
      </w:pPr>
      <w:r>
        <w:rPr>
          <w:rFonts w:ascii="Times New Roman" w:hAnsi="Times New Roman"/>
          <w:sz w:val="24"/>
          <w:szCs w:val="28"/>
        </w:rPr>
        <w:t xml:space="preserve">        </w:t>
      </w:r>
      <w:r w:rsidRPr="00A628D8">
        <w:rPr>
          <w:rFonts w:ascii="Times New Roman" w:hAnsi="Times New Roman"/>
          <w:sz w:val="24"/>
          <w:szCs w:val="28"/>
        </w:rPr>
        <w:t>В результате изучения базового курса химии выпускник освоит содержание, которое способствует формированию познавательной, нравственной и эстетической культуры. Он овладеет системой химических знаний – понятиями, законами, теориями и языком науки как компонентами естественнонаучной картины мира. Это позволит ему выработать понимание общественной потребности развития химии как науки, отношение к химии как возможной области будущей практической деятельности.</w:t>
      </w:r>
    </w:p>
    <w:p w:rsidR="004A0B2D" w:rsidRPr="00A628D8" w:rsidRDefault="004A0B2D" w:rsidP="004A0B2D">
      <w:pPr>
        <w:tabs>
          <w:tab w:val="left" w:pos="357"/>
        </w:tabs>
        <w:spacing w:after="0" w:line="240" w:lineRule="auto"/>
        <w:jc w:val="both"/>
        <w:rPr>
          <w:rFonts w:ascii="Times New Roman" w:hAnsi="Times New Roman"/>
          <w:sz w:val="24"/>
          <w:szCs w:val="28"/>
        </w:rPr>
      </w:pPr>
      <w:r>
        <w:rPr>
          <w:rFonts w:ascii="Times New Roman" w:hAnsi="Times New Roman"/>
          <w:sz w:val="24"/>
          <w:szCs w:val="28"/>
        </w:rPr>
        <w:t xml:space="preserve">      </w:t>
      </w:r>
      <w:r w:rsidRPr="00A628D8">
        <w:rPr>
          <w:rFonts w:ascii="Times New Roman" w:hAnsi="Times New Roman"/>
          <w:sz w:val="24"/>
          <w:szCs w:val="28"/>
        </w:rPr>
        <w:t xml:space="preserve">Усвоение содержания базового курса химии обеспечит выпускнику возможность овладеть обобщенными способами действий с учебным материалом, которые позволяют успешно решать учебно-познавательные и учебно-практические задачи, максимально приближенные </w:t>
      </w:r>
      <w:r w:rsidR="00AA123B">
        <w:rPr>
          <w:rFonts w:ascii="Times New Roman" w:hAnsi="Times New Roman"/>
          <w:sz w:val="24"/>
          <w:szCs w:val="28"/>
        </w:rPr>
        <w:t xml:space="preserve">к реальным жизненным ситуациям. </w:t>
      </w:r>
      <w:r w:rsidRPr="00A628D8">
        <w:rPr>
          <w:rFonts w:ascii="Times New Roman" w:hAnsi="Times New Roman"/>
          <w:sz w:val="24"/>
          <w:szCs w:val="28"/>
        </w:rPr>
        <w:t xml:space="preserve">Сформированность обобщенных способов действий, наряду с </w:t>
      </w:r>
      <w:r w:rsidRPr="00A628D8">
        <w:rPr>
          <w:rFonts w:ascii="Times New Roman" w:hAnsi="Times New Roman"/>
          <w:sz w:val="24"/>
          <w:szCs w:val="28"/>
        </w:rPr>
        <w:lastRenderedPageBreak/>
        <w:t xml:space="preserve">овладением опорной системой знаний и умений, позволит учащимся быть компетентными в той или иной сфере культуры, каждая из которых предполагает особые способы действий относительно специфического содержания. </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процессе изучения химии у ученика будут</w:t>
      </w:r>
      <w:r w:rsidRPr="00E81A6F">
        <w:rPr>
          <w:rFonts w:ascii="Times New Roman" w:hAnsi="Times New Roman"/>
          <w:b/>
          <w:sz w:val="24"/>
          <w:szCs w:val="24"/>
        </w:rPr>
        <w:t xml:space="preserve"> </w:t>
      </w:r>
      <w:r w:rsidRPr="00E81A6F">
        <w:rPr>
          <w:rFonts w:ascii="Times New Roman" w:hAnsi="Times New Roman"/>
          <w:sz w:val="24"/>
          <w:szCs w:val="24"/>
        </w:rPr>
        <w:t>сформированы познавательные ценностные ориентации: ценности научного знания, его практической значимости и достоверности; ценности химических методов исследования живой и неживой природы.</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результате развития познавательных ценностных ориентаций при изучении базового курса химии у выпускника будут сформированы: уважительное отношение к созидательной, творческой деятельности; понимание необходимости здорового образа жизни; потребность в безусловном выполнении правил безопасного использования веществ в повседневной жизни, необходимость сохранять и защищать природу.</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Формирование регулятивных универсальных учебных действий при изучении базового курса позволит ученику научиться: планировать свои действия с учетом поставленной задачи и условиями ее реализации; оценивать правильность выполнения действия и осуществлять контроль результатов усвоения учебного материала; вносить необходимые коррективы в учебную деятельность на основе анализа и оценки допущенных ошибок; самостоятельно определять ориентиры учебных действий при изучении нового материала.</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Коммуникативные ценностные ориентации, основу которых составляют процесс общения и грамотная речь, будут способствовать развитию потребности вести диалог, выслушивать мнение оппонента, участвовать в дискуссии, открыто выражать и аргументированно отстаивать свою точку зрения, правильно использовать химическую терминологию и символику.</w:t>
      </w:r>
    </w:p>
    <w:p w:rsidR="008C03E6" w:rsidRPr="008C03E6" w:rsidRDefault="004A0B2D" w:rsidP="004A0B2D">
      <w:pPr>
        <w:tabs>
          <w:tab w:val="left" w:pos="357"/>
        </w:tabs>
        <w:spacing w:line="240" w:lineRule="auto"/>
        <w:ind w:firstLine="709"/>
        <w:jc w:val="both"/>
        <w:rPr>
          <w:rFonts w:ascii="Times New Roman" w:hAnsi="Times New Roman"/>
          <w:b/>
          <w:sz w:val="24"/>
          <w:szCs w:val="24"/>
        </w:rPr>
      </w:pPr>
      <w:r w:rsidRPr="008C03E6">
        <w:rPr>
          <w:rFonts w:ascii="Times New Roman" w:hAnsi="Times New Roman"/>
          <w:b/>
          <w:sz w:val="24"/>
          <w:szCs w:val="24"/>
        </w:rPr>
        <w:t>В результате изучения базового курса химии выпускник средней школы получит возможность</w:t>
      </w:r>
      <w:r w:rsidR="008C03E6" w:rsidRPr="008C03E6">
        <w:rPr>
          <w:rFonts w:ascii="Times New Roman" w:hAnsi="Times New Roman"/>
          <w:b/>
          <w:sz w:val="24"/>
          <w:szCs w:val="24"/>
        </w:rPr>
        <w:t xml:space="preserve"> научиться:</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совершенствовать и развивать умение управлять своей познавательной деятельностью;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применять основные интеллектуальные операции такие как, формулирование гипотез, анализ и синтез, сравнение, обобщение, систематизация, выявление причинно-следственных связей и др. для изучения свойств веществ и химических реакций;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использовать различные источники для получения химической информации;</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 самостоятельно планировать и организовывать учебно-познавательную деятельность;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устанавливать последовательность действий при решении учебной задачи;</w:t>
      </w:r>
    </w:p>
    <w:p w:rsidR="004A0B2D" w:rsidRP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 осваивать ключевые компетентности, которые имеют универсальное значение для различных видов деятельности, в их числе: обобщенные способы решения задач, исследовательские умения, коммуникативные умения, информационные умения.</w:t>
      </w:r>
    </w:p>
    <w:p w:rsidR="004A0B2D" w:rsidRPr="009D4263" w:rsidRDefault="004A0B2D" w:rsidP="009D4263">
      <w:pPr>
        <w:spacing w:before="1"/>
        <w:ind w:left="461" w:right="97"/>
        <w:jc w:val="center"/>
        <w:rPr>
          <w:rFonts w:ascii="Times New Roman" w:hAnsi="Times New Roman" w:cs="Times New Roman"/>
          <w:b/>
          <w:bCs/>
          <w:color w:val="000000"/>
          <w:sz w:val="28"/>
          <w:szCs w:val="28"/>
        </w:rPr>
      </w:pPr>
      <w:r w:rsidRPr="009D4263">
        <w:rPr>
          <w:rFonts w:ascii="Times New Roman" w:hAnsi="Times New Roman" w:cs="Times New Roman"/>
          <w:b/>
          <w:bCs/>
          <w:color w:val="000000"/>
          <w:sz w:val="28"/>
          <w:szCs w:val="28"/>
        </w:rPr>
        <w:t>Oсновные технологии, методы, формы обучения</w:t>
      </w:r>
    </w:p>
    <w:p w:rsidR="004A0B2D" w:rsidRPr="00AF3882" w:rsidRDefault="004A0B2D" w:rsidP="004A0B2D">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7862"/>
      </w:tblGrid>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b/>
                <w:sz w:val="24"/>
                <w:szCs w:val="24"/>
              </w:rPr>
            </w:pPr>
            <w:r w:rsidRPr="00AF3882">
              <w:rPr>
                <w:rFonts w:ascii="Times New Roman" w:hAnsi="Times New Roman"/>
                <w:b/>
                <w:sz w:val="24"/>
                <w:szCs w:val="24"/>
              </w:rPr>
              <w:t xml:space="preserve">Технологии, используемые на уроке </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b/>
                <w:sz w:val="24"/>
                <w:szCs w:val="24"/>
              </w:rPr>
            </w:pPr>
            <w:r w:rsidRPr="00AF3882">
              <w:rPr>
                <w:rFonts w:ascii="Times New Roman" w:hAnsi="Times New Roman"/>
                <w:b/>
                <w:sz w:val="24"/>
                <w:szCs w:val="24"/>
              </w:rPr>
              <w:t>Характеристика</w:t>
            </w:r>
            <w:r w:rsidR="00712520">
              <w:rPr>
                <w:rFonts w:ascii="Times New Roman" w:hAnsi="Times New Roman"/>
                <w:b/>
                <w:sz w:val="24"/>
                <w:szCs w:val="24"/>
              </w:rPr>
              <w:t xml:space="preserve"> основных видов деятельности</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Учебная лекция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Данный способ организации учебной деятельности позволяет организовать активное изучение учащимися учебного материала с помощью учителя, который организует активную деятельность через эвристическую беседу, разбор заданий по теме, работу с текстом учебника, гипертекст учителя</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Лабораторные опыты</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позволяет организовать эффективную работу с веществами и химическим оборудованием</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Практикумы</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позволяет формировать у учащихся навыки применения полученных теоретических знаний на практике через решение экспериментальных  задач</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 xml:space="preserve">Ролевые игры, </w:t>
            </w:r>
            <w:r w:rsidRPr="00AF3882">
              <w:rPr>
                <w:rFonts w:ascii="Times New Roman" w:hAnsi="Times New Roman"/>
                <w:sz w:val="24"/>
                <w:szCs w:val="24"/>
              </w:rPr>
              <w:lastRenderedPageBreak/>
              <w:t>тренинги</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lastRenderedPageBreak/>
              <w:t xml:space="preserve">Данная технология способствует формирования навыков практической </w:t>
            </w:r>
            <w:r w:rsidRPr="00AF3882">
              <w:rPr>
                <w:rFonts w:ascii="Times New Roman" w:hAnsi="Times New Roman"/>
                <w:sz w:val="24"/>
                <w:szCs w:val="24"/>
              </w:rPr>
              <w:lastRenderedPageBreak/>
              <w:t>деятельности на основе знаний, полученных в ходе изучения курса</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lastRenderedPageBreak/>
              <w:t>Интерактивные экскурсии</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способствует расширению теоретического материала курса химии, способствует расширению кругозора учащихся</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Семинарские занятия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способствует проведению работы по систематизации знаний учащихся, формированию общеинтеллектуальных умений на основе изученного материала</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Уроки обобщения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позволяет актуализировать знания учащихся по изученной теме, заострить внимание на наиболее сложных /значимых вопросах, организовать дифференцированную работу учащихся по выполнению заданий разного уровня сложности</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Уроки контроля и коррекции знаний учащихся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Контроль за освоением ЗУН учащихся проходит после изучения темы через использования контрольно-измерительных материалов ЕГЭ по обществознанию, устный опрос, решение познавательных задач</w:t>
            </w:r>
          </w:p>
        </w:tc>
      </w:tr>
    </w:tbl>
    <w:p w:rsidR="004A0B2D" w:rsidRPr="00AF3882" w:rsidRDefault="004A0B2D" w:rsidP="004A0B2D">
      <w:pPr>
        <w:autoSpaceDE w:val="0"/>
        <w:autoSpaceDN w:val="0"/>
        <w:adjustRightInd w:val="0"/>
        <w:spacing w:after="0" w:line="240" w:lineRule="auto"/>
        <w:jc w:val="center"/>
        <w:rPr>
          <w:rFonts w:ascii="Times New Roman" w:hAnsi="Times New Roman"/>
          <w:b/>
          <w:bCs/>
          <w:sz w:val="24"/>
          <w:szCs w:val="24"/>
        </w:rPr>
      </w:pPr>
    </w:p>
    <w:p w:rsidR="004A0B2D" w:rsidRPr="00AF3882" w:rsidRDefault="004A0B2D" w:rsidP="004A0B2D">
      <w:pPr>
        <w:shd w:val="clear" w:color="auto" w:fill="FFFFFF"/>
        <w:spacing w:after="0" w:line="240" w:lineRule="auto"/>
        <w:ind w:right="41"/>
        <w:jc w:val="both"/>
        <w:rPr>
          <w:rFonts w:ascii="Times New Roman" w:hAnsi="Times New Roman"/>
          <w:sz w:val="24"/>
          <w:szCs w:val="24"/>
        </w:rPr>
      </w:pPr>
      <w:r w:rsidRPr="00AF3882">
        <w:rPr>
          <w:rFonts w:ascii="Times New Roman" w:hAnsi="Times New Roman"/>
          <w:sz w:val="24"/>
          <w:szCs w:val="24"/>
        </w:rPr>
        <w:t>Учебный процесс при изучении курса химии в 10 - 11 классе строится с учетом следующих методов обучения:</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информационный;</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 xml:space="preserve"> исследовательский (организация исследовательского лабораторного практикума,  самостоятельных работ и т.д.);</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проблемный (постановка проблемных вопросов и создание проблемных ситуаций на уроке);</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 xml:space="preserve"> использование ИКТ;</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 xml:space="preserve">алгоритмизированное обучение (алгоритмы планирования научного исследования и обработки результатов эксперимента, алгоритмы описания химического объекта и т.д.); </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-методы развития способностей к самообучению и самообразованию.</w:t>
      </w:r>
    </w:p>
    <w:p w:rsidR="004A0B2D" w:rsidRPr="00AF3882" w:rsidRDefault="004A0B2D" w:rsidP="004A0B2D">
      <w:pPr>
        <w:spacing w:after="0" w:line="240" w:lineRule="auto"/>
        <w:ind w:firstLine="720"/>
        <w:jc w:val="both"/>
        <w:rPr>
          <w:rFonts w:ascii="Times New Roman" w:hAnsi="Times New Roman"/>
          <w:sz w:val="24"/>
          <w:szCs w:val="24"/>
        </w:rPr>
      </w:pPr>
      <w:r w:rsidRPr="00AF3882">
        <w:rPr>
          <w:rFonts w:ascii="Times New Roman" w:hAnsi="Times New Roman"/>
          <w:sz w:val="24"/>
          <w:szCs w:val="24"/>
        </w:rPr>
        <w:t>С целью достижения высоких результатов  образования в процессе реализации по курсу химии использованы:</w:t>
      </w:r>
    </w:p>
    <w:p w:rsidR="004A0B2D" w:rsidRPr="00AF3882" w:rsidRDefault="004A0B2D" w:rsidP="004A0B2D">
      <w:pPr>
        <w:numPr>
          <w:ilvl w:val="0"/>
          <w:numId w:val="15"/>
        </w:numPr>
        <w:tabs>
          <w:tab w:val="clear" w:pos="1440"/>
          <w:tab w:val="num" w:pos="0"/>
        </w:tabs>
        <w:spacing w:after="0" w:line="240" w:lineRule="auto"/>
        <w:ind w:left="0" w:firstLine="1080"/>
        <w:jc w:val="both"/>
        <w:rPr>
          <w:rFonts w:ascii="Times New Roman" w:hAnsi="Times New Roman"/>
          <w:sz w:val="24"/>
          <w:szCs w:val="24"/>
        </w:rPr>
      </w:pPr>
      <w:r w:rsidRPr="00AF3882">
        <w:rPr>
          <w:rFonts w:ascii="Times New Roman" w:hAnsi="Times New Roman"/>
          <w:b/>
          <w:sz w:val="24"/>
          <w:szCs w:val="24"/>
        </w:rPr>
        <w:t>Формы образования</w:t>
      </w:r>
      <w:r w:rsidRPr="00AF3882">
        <w:rPr>
          <w:rFonts w:ascii="Times New Roman" w:hAnsi="Times New Roman"/>
          <w:sz w:val="24"/>
          <w:szCs w:val="24"/>
        </w:rPr>
        <w:t xml:space="preserve">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 урок, экскурсии, лабораторные и практические работы и т.д.</w:t>
      </w:r>
    </w:p>
    <w:p w:rsidR="004A0B2D" w:rsidRPr="00AF3882" w:rsidRDefault="004A0B2D" w:rsidP="004A0B2D">
      <w:pPr>
        <w:numPr>
          <w:ilvl w:val="0"/>
          <w:numId w:val="15"/>
        </w:numPr>
        <w:tabs>
          <w:tab w:val="clear" w:pos="1440"/>
          <w:tab w:val="num" w:pos="0"/>
        </w:tabs>
        <w:spacing w:after="0" w:line="240" w:lineRule="auto"/>
        <w:ind w:left="0" w:firstLine="1080"/>
        <w:jc w:val="both"/>
        <w:rPr>
          <w:rFonts w:ascii="Times New Roman" w:hAnsi="Times New Roman"/>
          <w:sz w:val="24"/>
          <w:szCs w:val="24"/>
        </w:rPr>
      </w:pPr>
      <w:r w:rsidRPr="00AF3882">
        <w:rPr>
          <w:rFonts w:ascii="Times New Roman" w:hAnsi="Times New Roman"/>
          <w:b/>
          <w:sz w:val="24"/>
          <w:szCs w:val="24"/>
        </w:rPr>
        <w:t>Технологии образования</w:t>
      </w:r>
      <w:r w:rsidRPr="00AF3882">
        <w:rPr>
          <w:rFonts w:ascii="Times New Roman" w:hAnsi="Times New Roman"/>
          <w:sz w:val="24"/>
          <w:szCs w:val="24"/>
        </w:rPr>
        <w:t xml:space="preserve">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 ИКТ и т.д.</w:t>
      </w:r>
    </w:p>
    <w:p w:rsidR="004A0B2D" w:rsidRPr="00AF3882" w:rsidRDefault="004A0B2D" w:rsidP="004A0B2D">
      <w:pPr>
        <w:numPr>
          <w:ilvl w:val="0"/>
          <w:numId w:val="15"/>
        </w:numPr>
        <w:tabs>
          <w:tab w:val="clear" w:pos="1440"/>
          <w:tab w:val="num" w:pos="0"/>
        </w:tabs>
        <w:spacing w:after="0" w:line="240" w:lineRule="auto"/>
        <w:ind w:left="0" w:firstLine="1080"/>
        <w:jc w:val="both"/>
        <w:rPr>
          <w:rFonts w:ascii="Times New Roman" w:hAnsi="Times New Roman"/>
          <w:sz w:val="24"/>
          <w:szCs w:val="24"/>
        </w:rPr>
      </w:pPr>
      <w:r w:rsidRPr="00AF3882">
        <w:rPr>
          <w:rFonts w:ascii="Times New Roman" w:hAnsi="Times New Roman"/>
          <w:b/>
          <w:sz w:val="24"/>
          <w:szCs w:val="24"/>
        </w:rPr>
        <w:t>Методы мониторинга знаний и умений учащихся</w:t>
      </w:r>
      <w:r w:rsidRPr="00AF3882">
        <w:rPr>
          <w:rFonts w:ascii="Times New Roman" w:hAnsi="Times New Roman"/>
          <w:sz w:val="24"/>
          <w:szCs w:val="24"/>
        </w:rPr>
        <w:t xml:space="preserve"> – тесты, контрольные работы, устный опрос, творческие работы (рефераты, проекты, презентации).</w:t>
      </w:r>
    </w:p>
    <w:p w:rsidR="009D4263" w:rsidRDefault="009D4263" w:rsidP="009D4263">
      <w:pPr>
        <w:pStyle w:val="dash0410005f0431005f0437005f0430005f0446005f0020005f0441005f043f005f0438005f0441005f043a005f0430"/>
        <w:ind w:left="1440" w:firstLine="0"/>
        <w:rPr>
          <w:b/>
          <w:sz w:val="28"/>
          <w:szCs w:val="28"/>
        </w:rPr>
      </w:pPr>
    </w:p>
    <w:p w:rsidR="00621363" w:rsidRDefault="009D4263" w:rsidP="00492D53">
      <w:pPr>
        <w:pStyle w:val="dash0410005f0431005f0437005f0430005f0446005f0020005f0441005f043f005f0438005f0441005f043a005f0430"/>
        <w:ind w:left="1440" w:firstLine="0"/>
        <w:rPr>
          <w:b/>
          <w:snapToGrid w:val="0"/>
          <w:sz w:val="28"/>
          <w:szCs w:val="28"/>
        </w:rPr>
      </w:pPr>
      <w:r w:rsidRPr="00452361">
        <w:rPr>
          <w:b/>
          <w:sz w:val="28"/>
          <w:szCs w:val="28"/>
        </w:rPr>
        <w:t>Планируемые результаты освоения</w:t>
      </w:r>
      <w:r w:rsidRPr="00452361">
        <w:rPr>
          <w:b/>
          <w:snapToGrid w:val="0"/>
          <w:sz w:val="28"/>
          <w:szCs w:val="28"/>
        </w:rPr>
        <w:t xml:space="preserve"> учебного предмета «Химия»</w:t>
      </w:r>
    </w:p>
    <w:p w:rsidR="00492D53" w:rsidRPr="00492D53" w:rsidRDefault="00492D53" w:rsidP="00492D53">
      <w:pPr>
        <w:pStyle w:val="dash0410005f0431005f0437005f0430005f0446005f0020005f0441005f043f005f0438005f0441005f043a005f0430"/>
        <w:ind w:left="1440" w:firstLine="0"/>
        <w:rPr>
          <w:b/>
          <w:snapToGrid w:val="0"/>
          <w:sz w:val="28"/>
          <w:szCs w:val="28"/>
        </w:rPr>
      </w:pPr>
    </w:p>
    <w:p w:rsidR="009D4263" w:rsidRPr="00492D53" w:rsidRDefault="009D4263" w:rsidP="009D4263">
      <w:pPr>
        <w:pStyle w:val="4"/>
        <w:spacing w:before="0" w:after="0"/>
        <w:rPr>
          <w:sz w:val="24"/>
          <w:szCs w:val="24"/>
        </w:rPr>
      </w:pPr>
      <w:r w:rsidRPr="00492D53">
        <w:rPr>
          <w:sz w:val="24"/>
          <w:szCs w:val="24"/>
        </w:rPr>
        <w:t xml:space="preserve">В результате изучения химии на базовом уровне ученик </w:t>
      </w:r>
      <w:r w:rsidR="00492D53" w:rsidRPr="00492D53">
        <w:rPr>
          <w:sz w:val="24"/>
          <w:szCs w:val="24"/>
        </w:rPr>
        <w:t>10 класса научится:</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
          <w:i/>
          <w:sz w:val="24"/>
          <w:szCs w:val="24"/>
        </w:rPr>
        <w:t>называть</w:t>
      </w:r>
      <w:r w:rsidRPr="00621363">
        <w:rPr>
          <w:rFonts w:ascii="Times New Roman" w:eastAsia="Calibri" w:hAnsi="Times New Roman" w:cs="Times New Roman"/>
          <w:bCs/>
          <w:sz w:val="24"/>
          <w:szCs w:val="24"/>
        </w:rPr>
        <w:t xml:space="preserve"> изученные </w:t>
      </w:r>
      <w:r w:rsidRPr="00621363">
        <w:rPr>
          <w:rFonts w:ascii="Times New Roman" w:eastAsia="Calibri" w:hAnsi="Times New Roman" w:cs="Times New Roman"/>
          <w:sz w:val="24"/>
          <w:szCs w:val="24"/>
        </w:rPr>
        <w:t>вещества по «тривиальной» или международной номенклатуре;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определять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характеризовать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объяснять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D4263" w:rsidRPr="00621363" w:rsidRDefault="009D4263" w:rsidP="009D4263">
      <w:pPr>
        <w:pStyle w:val="a7"/>
        <w:numPr>
          <w:ilvl w:val="0"/>
          <w:numId w:val="4"/>
        </w:numPr>
        <w:spacing w:before="60" w:after="0"/>
        <w:jc w:val="both"/>
      </w:pPr>
      <w:r w:rsidRPr="00621363">
        <w:rPr>
          <w:b/>
          <w:i/>
        </w:rPr>
        <w:lastRenderedPageBreak/>
        <w:t>выполнять химический эксперимент</w:t>
      </w:r>
      <w:r w:rsidRPr="00621363">
        <w:t xml:space="preserve"> по распознаванию важнейших неорганических и органических веществ;</w:t>
      </w:r>
    </w:p>
    <w:p w:rsidR="009D4263" w:rsidRDefault="009D4263" w:rsidP="009D4263">
      <w:pPr>
        <w:pStyle w:val="a7"/>
        <w:numPr>
          <w:ilvl w:val="0"/>
          <w:numId w:val="4"/>
        </w:numPr>
        <w:spacing w:before="60" w:after="0"/>
        <w:jc w:val="both"/>
      </w:pPr>
      <w:r w:rsidRPr="00621363">
        <w:rPr>
          <w:b/>
          <w:bCs/>
          <w:i/>
          <w:iCs/>
        </w:rPr>
        <w:t>проводить</w:t>
      </w:r>
      <w:r w:rsidRPr="00621363">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92D53" w:rsidRDefault="00492D53" w:rsidP="00492D53">
      <w:pPr>
        <w:pStyle w:val="4"/>
        <w:spacing w:before="0" w:after="0"/>
        <w:rPr>
          <w:b w:val="0"/>
          <w:bCs w:val="0"/>
          <w:sz w:val="24"/>
          <w:szCs w:val="24"/>
        </w:rPr>
      </w:pPr>
    </w:p>
    <w:p w:rsidR="00492D53" w:rsidRPr="00492D53" w:rsidRDefault="00492D53" w:rsidP="00492D53">
      <w:pPr>
        <w:pStyle w:val="4"/>
        <w:spacing w:before="0" w:after="0"/>
        <w:rPr>
          <w:sz w:val="24"/>
          <w:szCs w:val="24"/>
        </w:rPr>
      </w:pPr>
      <w:r w:rsidRPr="00492D53">
        <w:rPr>
          <w:bCs w:val="0"/>
          <w:sz w:val="24"/>
          <w:szCs w:val="24"/>
        </w:rPr>
        <w:t>П</w:t>
      </w:r>
      <w:r w:rsidRPr="00492D53">
        <w:rPr>
          <w:sz w:val="24"/>
          <w:szCs w:val="24"/>
        </w:rPr>
        <w:t>олучит возможность научится:</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объяснения химических явлений, происходящих в природе, быту и на производстве;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определения возможности протекания химических превращений в различных условиях и оценки их последствий;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экологически грамотного поведения в окружающей среде;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безопасного обращения с горючими и токсичными веществами, лабораторным оборудованием;</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приготовления растворов заданной концентрации в быту и на производстве;</w:t>
      </w:r>
    </w:p>
    <w:p w:rsidR="009D4263" w:rsidRDefault="009D4263" w:rsidP="009D4263">
      <w:pPr>
        <w:spacing w:line="240" w:lineRule="auto"/>
        <w:jc w:val="both"/>
        <w:rPr>
          <w:rFonts w:ascii="Times New Roman" w:eastAsia="Calibri" w:hAnsi="Times New Roman" w:cs="Times New Roman"/>
          <w:bCs/>
          <w:sz w:val="24"/>
          <w:szCs w:val="24"/>
        </w:rPr>
      </w:pPr>
      <w:r w:rsidRPr="00621363">
        <w:rPr>
          <w:rFonts w:ascii="Times New Roman" w:eastAsia="Calibri" w:hAnsi="Times New Roman" w:cs="Times New Roman"/>
          <w:bCs/>
          <w:sz w:val="24"/>
          <w:szCs w:val="24"/>
        </w:rPr>
        <w:t>критической оценки достоверности химической информации, поступающей из разных источников.</w:t>
      </w:r>
    </w:p>
    <w:p w:rsidR="00DF7F79" w:rsidRPr="00DF7F79" w:rsidRDefault="00DF7F79" w:rsidP="00DF7F79">
      <w:pPr>
        <w:pStyle w:val="a3"/>
        <w:spacing w:after="0" w:line="240" w:lineRule="auto"/>
        <w:jc w:val="center"/>
        <w:rPr>
          <w:rFonts w:ascii="Times New Roman" w:hAnsi="Times New Roman"/>
          <w:b/>
          <w:sz w:val="28"/>
          <w:szCs w:val="28"/>
          <w:u w:val="single"/>
        </w:rPr>
      </w:pPr>
    </w:p>
    <w:p w:rsidR="00DF7F79" w:rsidRPr="00492D53" w:rsidRDefault="00DF7F79" w:rsidP="00DF7F79">
      <w:pPr>
        <w:suppressAutoHyphens/>
        <w:spacing w:after="0" w:line="360" w:lineRule="auto"/>
        <w:contextualSpacing/>
        <w:rPr>
          <w:rFonts w:ascii="Times New Roman" w:hAnsi="Times New Roman"/>
          <w:b/>
          <w:sz w:val="24"/>
          <w:szCs w:val="24"/>
        </w:rPr>
      </w:pPr>
      <w:r w:rsidRPr="00492D53">
        <w:rPr>
          <w:rFonts w:ascii="Times New Roman" w:hAnsi="Times New Roman"/>
          <w:b/>
          <w:sz w:val="24"/>
          <w:szCs w:val="24"/>
        </w:rPr>
        <w:t>В результате изучения учебного предмета «Химия» на уро</w:t>
      </w:r>
      <w:r w:rsidR="00492D53" w:rsidRPr="00492D53">
        <w:rPr>
          <w:rFonts w:ascii="Times New Roman" w:hAnsi="Times New Roman"/>
          <w:b/>
          <w:sz w:val="24"/>
          <w:szCs w:val="24"/>
        </w:rPr>
        <w:t xml:space="preserve">вне среднего общего образования выпускник 11 класса </w:t>
      </w:r>
      <w:r w:rsidRPr="00492D53">
        <w:rPr>
          <w:rFonts w:ascii="Times New Roman" w:hAnsi="Times New Roman"/>
          <w:b/>
          <w:sz w:val="24"/>
          <w:szCs w:val="24"/>
        </w:rPr>
        <w:t>научится:</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демонстрировать на примерах взаимосвязь между химией и другими естественными науками;</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раскрывать на примерах положения теории химического строения А.М. Бутлерова;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гидролиза солей в повседневной жизни человека;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F7F79" w:rsidRPr="00FF3586" w:rsidRDefault="00DF7F79" w:rsidP="00DF7F79">
      <w:pPr>
        <w:suppressAutoHyphens/>
        <w:spacing w:after="0" w:line="360" w:lineRule="auto"/>
        <w:contextualSpacing/>
        <w:jc w:val="both"/>
        <w:rPr>
          <w:rFonts w:ascii="Times New Roman" w:hAnsi="Times New Roman"/>
          <w:sz w:val="24"/>
          <w:szCs w:val="24"/>
        </w:rPr>
      </w:pPr>
    </w:p>
    <w:p w:rsidR="00DF7F79" w:rsidRPr="00FF3586" w:rsidRDefault="00DF7F79" w:rsidP="00DF7F79">
      <w:pPr>
        <w:suppressAutoHyphens/>
        <w:spacing w:after="0" w:line="360" w:lineRule="auto"/>
        <w:jc w:val="both"/>
        <w:rPr>
          <w:rFonts w:ascii="Times New Roman" w:hAnsi="Times New Roman"/>
          <w:b/>
          <w:sz w:val="24"/>
          <w:szCs w:val="24"/>
        </w:rPr>
      </w:pPr>
      <w:r w:rsidRPr="00FF3586">
        <w:rPr>
          <w:rFonts w:ascii="Times New Roman" w:hAnsi="Times New Roman"/>
          <w:b/>
          <w:sz w:val="24"/>
          <w:szCs w:val="24"/>
        </w:rPr>
        <w:t>Выпускник получит возможность научиться: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F7F79" w:rsidRPr="00621363" w:rsidRDefault="00DF7F79" w:rsidP="009D4263">
      <w:pPr>
        <w:spacing w:line="240" w:lineRule="auto"/>
        <w:jc w:val="both"/>
        <w:rPr>
          <w:rFonts w:ascii="Times New Roman" w:eastAsia="Calibri" w:hAnsi="Times New Roman" w:cs="Times New Roman"/>
          <w:sz w:val="24"/>
          <w:szCs w:val="24"/>
        </w:rPr>
      </w:pPr>
    </w:p>
    <w:p w:rsidR="009D4263" w:rsidRPr="00712520" w:rsidRDefault="009D4263" w:rsidP="008170D9">
      <w:pPr>
        <w:pStyle w:val="Default"/>
        <w:pageBreakBefore/>
        <w:jc w:val="center"/>
        <w:rPr>
          <w:sz w:val="28"/>
          <w:szCs w:val="28"/>
        </w:rPr>
      </w:pPr>
      <w:r w:rsidRPr="00712520">
        <w:rPr>
          <w:b/>
          <w:bCs/>
          <w:sz w:val="28"/>
          <w:szCs w:val="28"/>
        </w:rPr>
        <w:lastRenderedPageBreak/>
        <w:t xml:space="preserve">Содержание </w:t>
      </w:r>
      <w:r w:rsidR="00A05C86" w:rsidRPr="00712520">
        <w:rPr>
          <w:b/>
          <w:bCs/>
          <w:sz w:val="28"/>
          <w:szCs w:val="28"/>
        </w:rPr>
        <w:t xml:space="preserve"> тем </w:t>
      </w:r>
      <w:r w:rsidRPr="00712520">
        <w:rPr>
          <w:b/>
          <w:bCs/>
          <w:sz w:val="28"/>
          <w:szCs w:val="28"/>
        </w:rPr>
        <w:t>учебного предмета</w:t>
      </w:r>
      <w:r w:rsidR="00712520">
        <w:rPr>
          <w:b/>
          <w:bCs/>
          <w:sz w:val="28"/>
          <w:szCs w:val="28"/>
        </w:rPr>
        <w:t xml:space="preserve">. </w:t>
      </w:r>
      <w:r w:rsidRPr="00712520">
        <w:rPr>
          <w:b/>
          <w:bCs/>
          <w:sz w:val="28"/>
          <w:szCs w:val="28"/>
        </w:rPr>
        <w:t>10 класс</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i/>
          <w:iCs/>
          <w:sz w:val="24"/>
        </w:rPr>
        <w:t xml:space="preserve"> </w:t>
      </w:r>
      <w:r w:rsidRPr="00FF7FF2">
        <w:rPr>
          <w:rFonts w:ascii="Times New Roman" w:hAnsi="Times New Roman" w:cs="Times New Roman"/>
          <w:b/>
          <w:sz w:val="24"/>
        </w:rPr>
        <w:t xml:space="preserve">Тема 1 </w:t>
      </w:r>
      <w:r w:rsidRPr="00FF7FF2">
        <w:rPr>
          <w:rFonts w:ascii="Times New Roman" w:hAnsi="Times New Roman" w:cs="Times New Roman"/>
          <w:b/>
          <w:sz w:val="24"/>
        </w:rPr>
        <w:br/>
        <w:t xml:space="preserve">   </w:t>
      </w:r>
      <w:r w:rsidRPr="00FF7FF2">
        <w:rPr>
          <w:rFonts w:ascii="Times New Roman" w:hAnsi="Times New Roman" w:cs="Times New Roman"/>
          <w:i/>
          <w:iCs/>
          <w:sz w:val="24"/>
        </w:rPr>
        <w:t xml:space="preserve">  </w:t>
      </w:r>
      <w:r w:rsidRPr="00FF7FF2">
        <w:rPr>
          <w:rFonts w:ascii="Times New Roman" w:hAnsi="Times New Roman" w:cs="Times New Roman"/>
          <w:b/>
          <w:sz w:val="24"/>
        </w:rPr>
        <w:t xml:space="preserve">Введение </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Теория строения органических соединений </w:t>
      </w:r>
      <w:r>
        <w:rPr>
          <w:rFonts w:ascii="Times New Roman" w:hAnsi="Times New Roman" w:cs="Times New Roman"/>
          <w:b/>
          <w:i/>
          <w:iCs/>
          <w:sz w:val="24"/>
        </w:rPr>
        <w:t>(3</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r w:rsidRPr="00FF7FF2">
        <w:rPr>
          <w:rFonts w:ascii="Times New Roman" w:hAnsi="Times New Roman" w:cs="Times New Roman"/>
          <w:b/>
          <w:sz w:val="24"/>
        </w:rPr>
        <w:t xml:space="preserve">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FF7FF2">
        <w:rPr>
          <w:rFonts w:ascii="Times New Roman" w:hAnsi="Times New Roman" w:cs="Times New Roman"/>
          <w:sz w:val="24"/>
        </w:rPr>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Модели молекул гомологов и изомеров органических соединений. </w:t>
      </w:r>
    </w:p>
    <w:p w:rsidR="009D4263" w:rsidRPr="00FF7FF2" w:rsidRDefault="00DD304F" w:rsidP="009D4263">
      <w:pPr>
        <w:spacing w:after="0" w:line="240" w:lineRule="auto"/>
        <w:rPr>
          <w:rFonts w:ascii="Times New Roman" w:hAnsi="Times New Roman" w:cs="Times New Roman"/>
          <w:b/>
          <w:i/>
          <w:iCs/>
          <w:sz w:val="24"/>
        </w:rPr>
      </w:pPr>
      <w:r>
        <w:rPr>
          <w:rFonts w:ascii="Times New Roman" w:hAnsi="Times New Roman" w:cs="Times New Roman"/>
          <w:b/>
          <w:sz w:val="24"/>
        </w:rPr>
        <w:t xml:space="preserve">Тема 2 </w:t>
      </w:r>
      <w:r>
        <w:rPr>
          <w:rFonts w:ascii="Times New Roman" w:hAnsi="Times New Roman" w:cs="Times New Roman"/>
          <w:b/>
          <w:sz w:val="24"/>
        </w:rPr>
        <w:br/>
      </w:r>
      <w:r w:rsidR="009D4263" w:rsidRPr="00FF7FF2">
        <w:rPr>
          <w:rFonts w:ascii="Times New Roman" w:hAnsi="Times New Roman" w:cs="Times New Roman"/>
          <w:b/>
          <w:sz w:val="24"/>
        </w:rPr>
        <w:t xml:space="preserve">Углеводороды и их природные источники </w:t>
      </w:r>
      <w:r w:rsidR="009D4263">
        <w:rPr>
          <w:rFonts w:ascii="Times New Roman" w:hAnsi="Times New Roman" w:cs="Times New Roman"/>
          <w:b/>
          <w:bCs/>
          <w:i/>
          <w:iCs/>
          <w:sz w:val="24"/>
        </w:rPr>
        <w:t>(8</w:t>
      </w:r>
      <w:r w:rsidR="009D4263" w:rsidRPr="00FF7FF2">
        <w:rPr>
          <w:rFonts w:ascii="Times New Roman" w:hAnsi="Times New Roman" w:cs="Times New Roman"/>
          <w:b/>
          <w:bCs/>
          <w:i/>
          <w:iCs/>
          <w:sz w:val="24"/>
        </w:rPr>
        <w:t xml:space="preserve"> </w:t>
      </w:r>
      <w:r w:rsidR="009D4263" w:rsidRPr="00FF7FF2">
        <w:rPr>
          <w:rFonts w:ascii="Times New Roman" w:hAnsi="Times New Roman" w:cs="Times New Roman"/>
          <w:b/>
          <w:i/>
          <w:iCs/>
          <w:sz w:val="24"/>
        </w:rPr>
        <w:t xml:space="preserve">ч)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Природный газ. Алканы. Природный газ как топливо. Преимущества природного газа перед другими видами топлива. Состав природного газа. </w:t>
      </w:r>
      <w:r w:rsidRPr="00FF7FF2">
        <w:rPr>
          <w:rFonts w:ascii="Times New Roman" w:hAnsi="Times New Roman" w:cs="Times New Roman"/>
          <w:sz w:val="24"/>
        </w:rPr>
        <w:br/>
        <w:t xml:space="preserve">   А л к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r w:rsidRPr="00FF7FF2">
        <w:rPr>
          <w:rFonts w:ascii="Times New Roman" w:hAnsi="Times New Roman" w:cs="Times New Roman"/>
          <w:sz w:val="24"/>
        </w:rPr>
        <w:br/>
        <w:t xml:space="preserve">   А л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FF7FF2">
        <w:rPr>
          <w:rFonts w:ascii="Times New Roman" w:hAnsi="Times New Roman" w:cs="Times New Roman"/>
          <w:sz w:val="24"/>
        </w:rPr>
        <w:br/>
        <w:t xml:space="preserve">   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FF7FF2">
        <w:rPr>
          <w:rFonts w:ascii="Times New Roman" w:hAnsi="Times New Roman" w:cs="Times New Roman"/>
          <w:sz w:val="24"/>
        </w:rPr>
        <w:br/>
        <w:t xml:space="preserve">   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r w:rsidRPr="00FF7FF2">
        <w:rPr>
          <w:rFonts w:ascii="Times New Roman" w:hAnsi="Times New Roman" w:cs="Times New Roman"/>
          <w:sz w:val="24"/>
        </w:rPr>
        <w:br/>
        <w:t xml:space="preserve">   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r w:rsidRPr="00FF7FF2">
        <w:rPr>
          <w:rFonts w:ascii="Times New Roman" w:hAnsi="Times New Roman" w:cs="Times New Roman"/>
          <w:sz w:val="24"/>
        </w:rPr>
        <w:br/>
        <w:t xml:space="preserve">   Н е ф т ь. Состав и переработка нефти. Нефтепродукты. Бензин и понятие об октановом числе.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r w:rsidRPr="00FF7FF2">
        <w:rPr>
          <w:rFonts w:ascii="Times New Roman" w:hAnsi="Times New Roman" w:cs="Times New Roman"/>
          <w:sz w:val="24"/>
        </w:rPr>
        <w:br/>
        <w:t xml:space="preserve">   </w:t>
      </w:r>
      <w:r w:rsidRPr="00FF7FF2">
        <w:rPr>
          <w:rFonts w:ascii="Times New Roman" w:hAnsi="Times New Roman" w:cs="Times New Roman"/>
          <w:b/>
          <w:sz w:val="24"/>
        </w:rPr>
        <w:t xml:space="preserve">Лабораторные </w:t>
      </w:r>
      <w:r w:rsidRPr="00FF7FF2">
        <w:rPr>
          <w:rFonts w:ascii="Times New Roman" w:hAnsi="Times New Roman" w:cs="Times New Roman"/>
          <w:b/>
          <w:bCs/>
          <w:sz w:val="24"/>
        </w:rPr>
        <w:t xml:space="preserve">опыты. </w:t>
      </w:r>
      <w:r w:rsidRPr="00FF7FF2">
        <w:rPr>
          <w:rFonts w:ascii="Times New Roman" w:hAnsi="Times New Roman" w:cs="Times New Roman"/>
          <w:sz w:val="24"/>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FF7FF2">
        <w:rPr>
          <w:rFonts w:ascii="Times New Roman" w:hAnsi="Times New Roman" w:cs="Times New Roman"/>
          <w:b/>
          <w:bCs/>
          <w:sz w:val="24"/>
        </w:rPr>
        <w:t>«</w:t>
      </w:r>
      <w:r w:rsidRPr="00FF7FF2">
        <w:rPr>
          <w:rFonts w:ascii="Times New Roman" w:hAnsi="Times New Roman" w:cs="Times New Roman"/>
          <w:sz w:val="24"/>
        </w:rPr>
        <w:t>Нефть и продукты ее переработки».</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1</w:t>
      </w:r>
      <w:r>
        <w:rPr>
          <w:rFonts w:ascii="Times New Roman" w:hAnsi="Times New Roman" w:cs="Times New Roman"/>
          <w:sz w:val="24"/>
        </w:rPr>
        <w:t xml:space="preserve"> по теме: «Углеводороды и их природные источники»</w:t>
      </w:r>
    </w:p>
    <w:p w:rsidR="009D4263" w:rsidRDefault="009D4263" w:rsidP="009D4263">
      <w:pPr>
        <w:spacing w:after="0" w:line="240" w:lineRule="auto"/>
        <w:rPr>
          <w:rFonts w:ascii="Times New Roman" w:hAnsi="Times New Roman" w:cs="Times New Roman"/>
          <w:sz w:val="24"/>
          <w:szCs w:val="24"/>
        </w:rPr>
      </w:pPr>
      <w:r w:rsidRPr="00221AAF">
        <w:rPr>
          <w:rFonts w:ascii="Times New Roman" w:hAnsi="Times New Roman" w:cs="Times New Roman"/>
          <w:b/>
          <w:sz w:val="24"/>
        </w:rPr>
        <w:t>Проекты:</w:t>
      </w:r>
      <w:r w:rsidRPr="00221AAF">
        <w:rPr>
          <w:rFonts w:ascii="Times New Roman" w:hAnsi="Times New Roman" w:cs="Times New Roman"/>
          <w:sz w:val="24"/>
          <w:szCs w:val="24"/>
        </w:rPr>
        <w:t xml:space="preserve"> </w:t>
      </w:r>
      <w:r>
        <w:rPr>
          <w:rFonts w:ascii="Times New Roman" w:hAnsi="Times New Roman" w:cs="Times New Roman"/>
          <w:sz w:val="24"/>
          <w:szCs w:val="24"/>
        </w:rPr>
        <w:t xml:space="preserve"> Загадочный углерод.  Нефть и нефтеродукты.</w:t>
      </w:r>
    </w:p>
    <w:p w:rsidR="009D4263" w:rsidRPr="001336F2"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sz w:val="24"/>
          <w:szCs w:val="24"/>
        </w:rPr>
        <w:t>Использование ИКТ:</w:t>
      </w:r>
      <w:r w:rsidRPr="001336F2">
        <w:rPr>
          <w:rFonts w:ascii="Times New Roman" w:hAnsi="Times New Roman" w:cs="Times New Roman"/>
          <w:sz w:val="24"/>
          <w:szCs w:val="24"/>
        </w:rPr>
        <w:t xml:space="preserve"> </w:t>
      </w:r>
      <w:r>
        <w:rPr>
          <w:rFonts w:ascii="Times New Roman" w:hAnsi="Times New Roman" w:cs="Times New Roman"/>
          <w:sz w:val="24"/>
          <w:szCs w:val="24"/>
        </w:rPr>
        <w:t>Презентация «Природный газ» Презентация «Углеводороды в жизни человека»  Презентация «Нефть»</w:t>
      </w:r>
    </w:p>
    <w:p w:rsidR="009D4263" w:rsidRPr="00FF7FF2" w:rsidRDefault="00DD304F" w:rsidP="009D4263">
      <w:pPr>
        <w:spacing w:after="0" w:line="240" w:lineRule="auto"/>
        <w:rPr>
          <w:rFonts w:ascii="Times New Roman" w:hAnsi="Times New Roman" w:cs="Times New Roman"/>
          <w:i/>
          <w:iCs/>
          <w:sz w:val="24"/>
        </w:rPr>
      </w:pPr>
      <w:r>
        <w:rPr>
          <w:rFonts w:ascii="Times New Roman" w:hAnsi="Times New Roman" w:cs="Times New Roman"/>
          <w:b/>
          <w:sz w:val="24"/>
        </w:rPr>
        <w:t xml:space="preserve">Тема 3 </w:t>
      </w:r>
      <w:r>
        <w:rPr>
          <w:rFonts w:ascii="Times New Roman" w:hAnsi="Times New Roman" w:cs="Times New Roman"/>
          <w:b/>
          <w:sz w:val="24"/>
        </w:rPr>
        <w:br/>
        <w:t xml:space="preserve"> </w:t>
      </w:r>
      <w:r w:rsidR="009D4263" w:rsidRPr="00FF7FF2">
        <w:rPr>
          <w:rFonts w:ascii="Times New Roman" w:hAnsi="Times New Roman" w:cs="Times New Roman"/>
          <w:b/>
          <w:sz w:val="24"/>
        </w:rPr>
        <w:t>Кислородсодержащие органические соедине</w:t>
      </w:r>
      <w:r>
        <w:rPr>
          <w:rFonts w:ascii="Times New Roman" w:hAnsi="Times New Roman" w:cs="Times New Roman"/>
          <w:b/>
          <w:sz w:val="24"/>
        </w:rPr>
        <w:t xml:space="preserve">ния и их природные источники </w:t>
      </w:r>
      <w:r w:rsidR="009D4263" w:rsidRPr="00FF7FF2">
        <w:rPr>
          <w:rFonts w:ascii="Times New Roman" w:hAnsi="Times New Roman" w:cs="Times New Roman"/>
          <w:b/>
          <w:sz w:val="24"/>
        </w:rPr>
        <w:t xml:space="preserve"> </w:t>
      </w:r>
      <w:r w:rsidR="009D4263">
        <w:rPr>
          <w:rFonts w:ascii="Times New Roman" w:hAnsi="Times New Roman" w:cs="Times New Roman"/>
          <w:b/>
          <w:bCs/>
          <w:i/>
          <w:iCs/>
          <w:sz w:val="24"/>
        </w:rPr>
        <w:t>(10</w:t>
      </w:r>
      <w:r w:rsidR="009D4263" w:rsidRPr="00FF7FF2">
        <w:rPr>
          <w:rFonts w:ascii="Times New Roman" w:hAnsi="Times New Roman" w:cs="Times New Roman"/>
          <w:b/>
          <w:i/>
          <w:iCs/>
          <w:sz w:val="24"/>
        </w:rPr>
        <w:t>ч)</w:t>
      </w:r>
      <w:r w:rsidR="009D4263" w:rsidRPr="00FF7FF2">
        <w:rPr>
          <w:rFonts w:ascii="Times New Roman" w:hAnsi="Times New Roman" w:cs="Times New Roman"/>
          <w:i/>
          <w:iCs/>
          <w:sz w:val="24"/>
        </w:rPr>
        <w:t xml:space="preserve">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iCs/>
          <w:sz w:val="24"/>
        </w:rPr>
        <w:t xml:space="preserve"> </w:t>
      </w:r>
      <w:r w:rsidRPr="00FF7FF2">
        <w:rPr>
          <w:rFonts w:ascii="Times New Roman" w:hAnsi="Times New Roman" w:cs="Times New Roman"/>
          <w:sz w:val="24"/>
        </w:rPr>
        <w:t xml:space="preserve">Единство химической организации живых организмов. Химический состав живых организмов. </w:t>
      </w:r>
      <w:r w:rsidRPr="00FF7FF2">
        <w:rPr>
          <w:rFonts w:ascii="Times New Roman" w:hAnsi="Times New Roman" w:cs="Times New Roman"/>
          <w:sz w:val="24"/>
        </w:rPr>
        <w:br/>
        <w:t xml:space="preserve">   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w:t>
      </w:r>
      <w:r w:rsidRPr="00FF7FF2">
        <w:rPr>
          <w:rFonts w:ascii="Times New Roman" w:hAnsi="Times New Roman" w:cs="Times New Roman"/>
          <w:sz w:val="24"/>
        </w:rPr>
        <w:lastRenderedPageBreak/>
        <w:t xml:space="preserve">предупреждение. </w:t>
      </w:r>
      <w:r w:rsidRPr="00FF7FF2">
        <w:rPr>
          <w:rFonts w:ascii="Times New Roman" w:hAnsi="Times New Roman" w:cs="Times New Roman"/>
          <w:sz w:val="24"/>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FF7FF2">
        <w:rPr>
          <w:rFonts w:ascii="Times New Roman" w:hAnsi="Times New Roman" w:cs="Times New Roman"/>
          <w:sz w:val="24"/>
        </w:rPr>
        <w:br/>
        <w:t xml:space="preserve">   К а м е н н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FF7FF2">
        <w:rPr>
          <w:rFonts w:ascii="Times New Roman" w:hAnsi="Times New Roman" w:cs="Times New Roman"/>
          <w:sz w:val="24"/>
        </w:rPr>
        <w:br/>
        <w:t xml:space="preserve">   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FF7FF2">
        <w:rPr>
          <w:rFonts w:ascii="Times New Roman" w:hAnsi="Times New Roman" w:cs="Times New Roman"/>
          <w:sz w:val="24"/>
        </w:rPr>
        <w:br/>
        <w:t xml:space="preserve">   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r w:rsidRPr="00FF7FF2">
        <w:rPr>
          <w:rFonts w:ascii="Times New Roman" w:hAnsi="Times New Roman" w:cs="Times New Roman"/>
          <w:sz w:val="24"/>
        </w:rPr>
        <w:br/>
        <w:t xml:space="preserve">   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FF7FF2">
        <w:rPr>
          <w:rFonts w:ascii="Times New Roman" w:hAnsi="Times New Roman" w:cs="Times New Roman"/>
          <w:sz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FF7FF2">
        <w:rPr>
          <w:rFonts w:ascii="Times New Roman" w:hAnsi="Times New Roman" w:cs="Times New Roman"/>
          <w:sz w:val="24"/>
        </w:rPr>
        <w:br/>
        <w:t xml:space="preserve">   У г л е в о д 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r w:rsidRPr="00FF7FF2">
        <w:rPr>
          <w:rFonts w:ascii="Times New Roman" w:hAnsi="Times New Roman" w:cs="Times New Roman"/>
          <w:sz w:val="24"/>
        </w:rPr>
        <w:br/>
        <w:t xml:space="preserve">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r w:rsidRPr="00FF7FF2">
        <w:rPr>
          <w:rFonts w:ascii="Times New Roman" w:hAnsi="Times New Roman" w:cs="Times New Roman"/>
          <w:sz w:val="24"/>
        </w:rPr>
        <w:br/>
        <w:t xml:space="preserve">   Дисахариды и полисахариды. Понятие о реакциях поликонденсации и гидролиза на примере взаимопревращений: глюкоза </w:t>
      </w:r>
      <w:r w:rsidRPr="00FF7FF2">
        <w:rPr>
          <w:rFonts w:ascii="Times New Roman" w:hAnsi="Times New Roman" w:cs="Times New Roman"/>
          <w:b/>
          <w:noProof/>
          <w:position w:val="-6"/>
          <w:sz w:val="24"/>
          <w:lang w:eastAsia="ru-RU"/>
        </w:rPr>
        <w:drawing>
          <wp:inline distT="0" distB="0" distL="0" distR="0">
            <wp:extent cx="2952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FF7FF2">
        <w:rPr>
          <w:rFonts w:ascii="Times New Roman" w:hAnsi="Times New Roman" w:cs="Times New Roman"/>
          <w:sz w:val="24"/>
        </w:rPr>
        <w:t xml:space="preserve"> полисахарид.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FF7FF2">
        <w:rPr>
          <w:rFonts w:ascii="Times New Roman" w:hAnsi="Times New Roman" w:cs="Times New Roman"/>
          <w:sz w:val="24"/>
        </w:rPr>
        <w:br/>
        <w:t xml:space="preserve">   </w:t>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2</w:t>
      </w:r>
      <w:r>
        <w:rPr>
          <w:rFonts w:ascii="Times New Roman" w:hAnsi="Times New Roman" w:cs="Times New Roman"/>
          <w:sz w:val="24"/>
        </w:rPr>
        <w:t xml:space="preserve"> по теме: «Кислородосодержащие органические соединения»</w:t>
      </w:r>
    </w:p>
    <w:p w:rsidR="009D4263" w:rsidRDefault="009D4263" w:rsidP="009D4263">
      <w:pPr>
        <w:pStyle w:val="a9"/>
        <w:spacing w:before="0" w:beforeAutospacing="0" w:after="0" w:afterAutospacing="0"/>
        <w:rPr>
          <w:bCs/>
        </w:rPr>
      </w:pPr>
      <w:r>
        <w:rPr>
          <w:b/>
        </w:rPr>
        <w:t xml:space="preserve">Проекты: </w:t>
      </w:r>
      <w:r>
        <w:rPr>
          <w:bCs/>
        </w:rPr>
        <w:t>«Этот дурманящий и обжигающий…» (этиловый спирт).Значение углеводов.</w:t>
      </w:r>
    </w:p>
    <w:p w:rsidR="009D4263" w:rsidRPr="00C00156"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bCs/>
          <w:sz w:val="24"/>
        </w:rPr>
        <w:t>Использование ИКТ:</w:t>
      </w:r>
      <w:r w:rsidRPr="001336F2">
        <w:rPr>
          <w:bCs/>
          <w:sz w:val="24"/>
        </w:rPr>
        <w:t xml:space="preserve"> </w:t>
      </w:r>
      <w:r>
        <w:rPr>
          <w:rFonts w:ascii="Times New Roman" w:hAnsi="Times New Roman" w:cs="Times New Roman"/>
          <w:sz w:val="24"/>
          <w:szCs w:val="24"/>
        </w:rPr>
        <w:t xml:space="preserve">Презентация «Углеводы», </w:t>
      </w:r>
      <w:r w:rsidRPr="00C00156">
        <w:rPr>
          <w:rFonts w:ascii="Times New Roman" w:hAnsi="Times New Roman" w:cs="Times New Roman"/>
          <w:sz w:val="24"/>
          <w:szCs w:val="24"/>
          <w:lang w:val="en-US"/>
        </w:rPr>
        <w:t>CD</w:t>
      </w:r>
      <w:r w:rsidRPr="00C00156">
        <w:rPr>
          <w:rFonts w:ascii="Times New Roman" w:hAnsi="Times New Roman" w:cs="Times New Roman"/>
          <w:sz w:val="24"/>
          <w:szCs w:val="24"/>
        </w:rPr>
        <w:t xml:space="preserve"> «Виртуальная лаборатория»</w:t>
      </w:r>
    </w:p>
    <w:p w:rsidR="009D4263" w:rsidRDefault="009D4263" w:rsidP="009D4263">
      <w:pPr>
        <w:pStyle w:val="a9"/>
        <w:spacing w:before="0" w:beforeAutospacing="0" w:after="0" w:afterAutospacing="0"/>
        <w:rPr>
          <w:bCs/>
        </w:rPr>
      </w:pPr>
      <w:r>
        <w:t>Презентация «Спирты»</w:t>
      </w:r>
    </w:p>
    <w:p w:rsidR="009D4263" w:rsidRPr="00DD304F"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w:t>
      </w:r>
      <w:r w:rsidR="00DD304F">
        <w:rPr>
          <w:rFonts w:ascii="Times New Roman" w:hAnsi="Times New Roman" w:cs="Times New Roman"/>
          <w:b/>
          <w:sz w:val="24"/>
        </w:rPr>
        <w:t xml:space="preserve">Тема 4 </w:t>
      </w:r>
      <w:r w:rsidR="00DD304F">
        <w:rPr>
          <w:rFonts w:ascii="Times New Roman" w:hAnsi="Times New Roman" w:cs="Times New Roman"/>
          <w:b/>
          <w:sz w:val="24"/>
        </w:rPr>
        <w:br/>
        <w:t xml:space="preserve"> </w:t>
      </w:r>
      <w:r w:rsidRPr="00FF7FF2">
        <w:rPr>
          <w:rFonts w:ascii="Times New Roman" w:hAnsi="Times New Roman" w:cs="Times New Roman"/>
          <w:b/>
          <w:sz w:val="24"/>
        </w:rPr>
        <w:t xml:space="preserve">Азотсодержащие соединения и их нахождение в живой природе </w:t>
      </w:r>
      <w:r>
        <w:rPr>
          <w:rFonts w:ascii="Times New Roman" w:hAnsi="Times New Roman" w:cs="Times New Roman"/>
          <w:b/>
          <w:i/>
          <w:sz w:val="24"/>
        </w:rPr>
        <w:t>(6</w:t>
      </w:r>
      <w:r w:rsidRPr="00FF7FF2">
        <w:rPr>
          <w:rFonts w:ascii="Times New Roman" w:hAnsi="Times New Roman" w:cs="Times New Roman"/>
          <w:b/>
          <w:i/>
          <w:sz w:val="24"/>
        </w:rPr>
        <w:t>ч)</w:t>
      </w:r>
      <w:r w:rsidRPr="00FF7FF2">
        <w:rPr>
          <w:rFonts w:ascii="Times New Roman" w:hAnsi="Times New Roman" w:cs="Times New Roman"/>
          <w:b/>
          <w:sz w:val="24"/>
        </w:rPr>
        <w:t xml:space="preserve">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FF7FF2">
        <w:rPr>
          <w:rFonts w:ascii="Times New Roman" w:hAnsi="Times New Roman" w:cs="Times New Roman"/>
          <w:sz w:val="24"/>
        </w:rPr>
        <w:br/>
        <w:t xml:space="preserve">   А м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FF7FF2">
        <w:rPr>
          <w:rFonts w:ascii="Times New Roman" w:hAnsi="Times New Roman" w:cs="Times New Roman"/>
          <w:sz w:val="24"/>
        </w:rPr>
        <w:br/>
        <w:t xml:space="preserve">   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FF7FF2">
        <w:rPr>
          <w:rFonts w:ascii="Times New Roman" w:hAnsi="Times New Roman" w:cs="Times New Roman"/>
          <w:sz w:val="24"/>
        </w:rPr>
        <w:br/>
        <w:t xml:space="preserve">   Генетическая связь между классами органических соединений. </w:t>
      </w:r>
      <w:r w:rsidRPr="00FF7FF2">
        <w:rPr>
          <w:rFonts w:ascii="Times New Roman" w:hAnsi="Times New Roman" w:cs="Times New Roman"/>
          <w:sz w:val="24"/>
        </w:rPr>
        <w:br/>
        <w:t xml:space="preserve">   Нуклеиновые кислоты. Синтез нуклеиновых кислот в клетке из нуклеотидов. Общий план </w:t>
      </w:r>
      <w:r w:rsidRPr="00FF7FF2">
        <w:rPr>
          <w:rFonts w:ascii="Times New Roman" w:hAnsi="Times New Roman" w:cs="Times New Roman"/>
          <w:sz w:val="24"/>
        </w:rPr>
        <w:lastRenderedPageBreak/>
        <w:t xml:space="preserve">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w:t>
      </w:r>
      <w:r w:rsidRPr="00FF7FF2">
        <w:rPr>
          <w:rFonts w:ascii="Times New Roman" w:hAnsi="Times New Roman" w:cs="Times New Roman"/>
          <w:position w:val="-6"/>
          <w:sz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pt" o:ole="">
            <v:imagedata r:id="rId10" o:title=""/>
          </v:shape>
          <o:OLEObject Type="Embed" ProgID="Equation.3" ShapeID="_x0000_i1025" DrawAspect="Content" ObjectID="_1693124705" r:id="rId11"/>
        </w:object>
      </w:r>
      <w:r w:rsidRPr="00FF7FF2">
        <w:rPr>
          <w:rFonts w:ascii="Times New Roman" w:hAnsi="Times New Roman" w:cs="Times New Roman"/>
          <w:sz w:val="24"/>
        </w:rPr>
        <w:t xml:space="preserve"> этилен этиленгликоль </w:t>
      </w:r>
      <w:r w:rsidRPr="00FF7FF2">
        <w:rPr>
          <w:rFonts w:ascii="Times New Roman" w:hAnsi="Times New Roman" w:cs="Times New Roman"/>
          <w:position w:val="-6"/>
          <w:sz w:val="24"/>
        </w:rPr>
        <w:object w:dxaOrig="300" w:dyaOrig="220">
          <v:shape id="_x0000_i1026" type="#_x0000_t75" style="width:14.25pt;height:12pt" o:ole="">
            <v:imagedata r:id="rId12" o:title=""/>
          </v:shape>
          <o:OLEObject Type="Embed" ProgID="Equation.3" ShapeID="_x0000_i1026" DrawAspect="Content" ObjectID="_1693124706" r:id="rId13"/>
        </w:object>
      </w:r>
      <w:r w:rsidRPr="00FF7FF2">
        <w:rPr>
          <w:rFonts w:ascii="Times New Roman" w:hAnsi="Times New Roman" w:cs="Times New Roman"/>
          <w:sz w:val="24"/>
        </w:rPr>
        <w:t xml:space="preserve"> этиленгликолят меди (I</w:t>
      </w:r>
      <w:r w:rsidRPr="00FF7FF2">
        <w:rPr>
          <w:rFonts w:ascii="Times New Roman" w:hAnsi="Times New Roman" w:cs="Times New Roman"/>
          <w:sz w:val="24"/>
          <w:lang w:val="en-US"/>
        </w:rPr>
        <w:t>I</w:t>
      </w:r>
      <w:r w:rsidRPr="00FF7FF2">
        <w:rPr>
          <w:rFonts w:ascii="Times New Roman" w:hAnsi="Times New Roman" w:cs="Times New Roman"/>
          <w:sz w:val="24"/>
        </w:rPr>
        <w:t xml:space="preserve">); этанол </w:t>
      </w:r>
      <w:r w:rsidRPr="00FF7FF2">
        <w:rPr>
          <w:rFonts w:ascii="Times New Roman" w:hAnsi="Times New Roman" w:cs="Times New Roman"/>
          <w:position w:val="-6"/>
          <w:sz w:val="24"/>
        </w:rPr>
        <w:object w:dxaOrig="300" w:dyaOrig="220">
          <v:shape id="_x0000_i1027" type="#_x0000_t75" style="width:14.25pt;height:12pt" o:ole="">
            <v:imagedata r:id="rId12" o:title=""/>
          </v:shape>
          <o:OLEObject Type="Embed" ProgID="Equation.3" ShapeID="_x0000_i1027" DrawAspect="Content" ObjectID="_1693124707" r:id="rId14"/>
        </w:object>
      </w:r>
      <w:r w:rsidRPr="00FF7FF2">
        <w:rPr>
          <w:rFonts w:ascii="Times New Roman" w:hAnsi="Times New Roman" w:cs="Times New Roman"/>
          <w:sz w:val="24"/>
        </w:rPr>
        <w:t xml:space="preserve">этаналь </w:t>
      </w:r>
      <w:r w:rsidRPr="00FF7FF2">
        <w:rPr>
          <w:rFonts w:ascii="Times New Roman" w:hAnsi="Times New Roman" w:cs="Times New Roman"/>
          <w:position w:val="-6"/>
          <w:sz w:val="24"/>
        </w:rPr>
        <w:object w:dxaOrig="300" w:dyaOrig="220">
          <v:shape id="_x0000_i1028" type="#_x0000_t75" style="width:14.25pt;height:12pt" o:ole="">
            <v:imagedata r:id="rId12" o:title=""/>
          </v:shape>
          <o:OLEObject Type="Embed" ProgID="Equation.3" ShapeID="_x0000_i1028" DrawAspect="Content" ObjectID="_1693124708" r:id="rId15"/>
        </w:object>
      </w:r>
      <w:r w:rsidRPr="00FF7FF2">
        <w:rPr>
          <w:rFonts w:ascii="Times New Roman" w:hAnsi="Times New Roman" w:cs="Times New Roman"/>
          <w:sz w:val="24"/>
        </w:rPr>
        <w:t xml:space="preserve"> этановая кислота.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00EA0A24">
        <w:rPr>
          <w:rFonts w:ascii="Times New Roman" w:hAnsi="Times New Roman" w:cs="Times New Roman"/>
          <w:sz w:val="24"/>
        </w:rPr>
        <w:t xml:space="preserve"> 14. Свойства белков. </w:t>
      </w:r>
      <w:r w:rsidR="00EA0A24">
        <w:rPr>
          <w:rFonts w:ascii="Times New Roman" w:hAnsi="Times New Roman" w:cs="Times New Roman"/>
          <w:sz w:val="24"/>
        </w:rPr>
        <w:br/>
        <w:t xml:space="preserve"> </w:t>
      </w:r>
      <w:r w:rsidRPr="00FF7FF2">
        <w:rPr>
          <w:rFonts w:ascii="Times New Roman" w:hAnsi="Times New Roman" w:cs="Times New Roman"/>
          <w:b/>
          <w:sz w:val="24"/>
        </w:rPr>
        <w:t>Практическая работа №1.</w:t>
      </w:r>
      <w:r w:rsidRPr="00FF7FF2">
        <w:rPr>
          <w:rFonts w:ascii="Times New Roman" w:hAnsi="Times New Roman" w:cs="Times New Roman"/>
          <w:sz w:val="24"/>
        </w:rPr>
        <w:t xml:space="preserve"> Идентификация органических соединений. </w:t>
      </w:r>
    </w:p>
    <w:p w:rsidR="009D4263" w:rsidRPr="00FA70CA" w:rsidRDefault="009D4263" w:rsidP="009D4263">
      <w:pPr>
        <w:spacing w:after="0" w:line="240" w:lineRule="auto"/>
        <w:rPr>
          <w:rFonts w:ascii="Times New Roman" w:hAnsi="Times New Roman" w:cs="Times New Roman"/>
          <w:sz w:val="24"/>
          <w:szCs w:val="24"/>
        </w:rPr>
      </w:pPr>
      <w:r w:rsidRPr="00FA70CA">
        <w:rPr>
          <w:rFonts w:ascii="Times New Roman" w:hAnsi="Times New Roman" w:cs="Times New Roman"/>
          <w:b/>
          <w:sz w:val="24"/>
        </w:rPr>
        <w:t>Использование ИКТ:</w:t>
      </w:r>
      <w:r>
        <w:rPr>
          <w:rFonts w:ascii="Times New Roman" w:hAnsi="Times New Roman" w:cs="Times New Roman"/>
          <w:b/>
          <w:sz w:val="24"/>
        </w:rPr>
        <w:t xml:space="preserve"> </w:t>
      </w:r>
      <w:r>
        <w:rPr>
          <w:rFonts w:ascii="Times New Roman" w:hAnsi="Times New Roman" w:cs="Times New Roman"/>
          <w:sz w:val="24"/>
          <w:szCs w:val="24"/>
        </w:rPr>
        <w:t>Презентация «Амины», презентация «Аминокислоты»</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Тема 5 </w:t>
      </w:r>
    </w:p>
    <w:p w:rsidR="009D4263" w:rsidRPr="00FF7FF2" w:rsidRDefault="009D4263" w:rsidP="009D4263">
      <w:pPr>
        <w:spacing w:after="0" w:line="240" w:lineRule="auto"/>
        <w:rPr>
          <w:rFonts w:ascii="Times New Roman" w:hAnsi="Times New Roman" w:cs="Times New Roman"/>
          <w:b/>
          <w:i/>
          <w:sz w:val="24"/>
        </w:rPr>
      </w:pPr>
      <w:r w:rsidRPr="00FF7FF2">
        <w:rPr>
          <w:rFonts w:ascii="Times New Roman" w:hAnsi="Times New Roman" w:cs="Times New Roman"/>
          <w:b/>
          <w:sz w:val="24"/>
        </w:rPr>
        <w:t xml:space="preserve">Биологически активные органические соединения </w:t>
      </w:r>
      <w:r>
        <w:rPr>
          <w:rFonts w:ascii="Times New Roman" w:hAnsi="Times New Roman" w:cs="Times New Roman"/>
          <w:b/>
          <w:i/>
          <w:iCs/>
          <w:sz w:val="24"/>
        </w:rPr>
        <w:t>(4</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p>
    <w:p w:rsidR="009D4263" w:rsidRPr="00FF7FF2"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FF7FF2">
        <w:rPr>
          <w:rFonts w:ascii="Times New Roman" w:hAnsi="Times New Roman" w:cs="Times New Roman"/>
          <w:sz w:val="24"/>
        </w:rPr>
        <w:br/>
        <w:t xml:space="preserve">   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r w:rsidRPr="00FF7FF2">
        <w:rPr>
          <w:rFonts w:ascii="Times New Roman" w:hAnsi="Times New Roman" w:cs="Times New Roman"/>
          <w:sz w:val="24"/>
        </w:rPr>
        <w:br/>
        <w:t xml:space="preserve">   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Л е к а р с т в а.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rsidR="009D4263" w:rsidRDefault="009D4263" w:rsidP="009D4263">
      <w:pPr>
        <w:pStyle w:val="a9"/>
        <w:spacing w:before="0" w:beforeAutospacing="0" w:after="0" w:afterAutospacing="0"/>
        <w:rPr>
          <w:bCs/>
        </w:rPr>
      </w:pPr>
      <w:r w:rsidRPr="00221AAF">
        <w:rPr>
          <w:b/>
        </w:rPr>
        <w:t>Проекты:</w:t>
      </w:r>
      <w:r w:rsidRPr="00221AAF">
        <w:rPr>
          <w:bCs/>
        </w:rPr>
        <w:t xml:space="preserve"> </w:t>
      </w:r>
      <w:r>
        <w:rPr>
          <w:bCs/>
        </w:rPr>
        <w:t>Вещества жизни: витамины, гормоны и ферменты.</w:t>
      </w:r>
    </w:p>
    <w:p w:rsidR="009D4263" w:rsidRPr="00FA70CA" w:rsidRDefault="009D4263" w:rsidP="009D4263">
      <w:pPr>
        <w:pStyle w:val="a9"/>
        <w:spacing w:before="0" w:beforeAutospacing="0" w:after="0" w:afterAutospacing="0"/>
        <w:rPr>
          <w:b/>
          <w:bCs/>
        </w:rPr>
      </w:pPr>
      <w:r w:rsidRPr="00FA70CA">
        <w:rPr>
          <w:b/>
          <w:bCs/>
        </w:rPr>
        <w:t>Использование ИКТ:</w:t>
      </w:r>
      <w:r>
        <w:rPr>
          <w:b/>
          <w:bCs/>
        </w:rPr>
        <w:t xml:space="preserve"> </w:t>
      </w:r>
      <w:r>
        <w:t>Презентация «Мир полимеров»</w:t>
      </w:r>
    </w:p>
    <w:p w:rsidR="00DD304F" w:rsidRDefault="00DD304F" w:rsidP="009D4263">
      <w:pPr>
        <w:spacing w:after="0" w:line="240" w:lineRule="auto"/>
        <w:rPr>
          <w:rFonts w:ascii="Times New Roman" w:hAnsi="Times New Roman" w:cs="Times New Roman"/>
          <w:b/>
          <w:sz w:val="24"/>
        </w:rPr>
      </w:pPr>
      <w:r>
        <w:rPr>
          <w:rFonts w:ascii="Times New Roman" w:hAnsi="Times New Roman" w:cs="Times New Roman"/>
          <w:b/>
          <w:sz w:val="24"/>
        </w:rPr>
        <w:t xml:space="preserve">Тема 6 </w:t>
      </w:r>
    </w:p>
    <w:p w:rsidR="009D4263" w:rsidRPr="00DD304F"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 Искусственные и синтетические полимеры </w:t>
      </w:r>
      <w:r>
        <w:rPr>
          <w:rFonts w:ascii="Times New Roman" w:hAnsi="Times New Roman" w:cs="Times New Roman"/>
          <w:b/>
          <w:i/>
          <w:iCs/>
          <w:sz w:val="24"/>
        </w:rPr>
        <w:t>(4</w:t>
      </w:r>
      <w:r w:rsidRPr="00FF7FF2">
        <w:rPr>
          <w:rFonts w:ascii="Times New Roman" w:hAnsi="Times New Roman" w:cs="Times New Roman"/>
          <w:b/>
          <w:i/>
          <w:iCs/>
          <w:sz w:val="24"/>
        </w:rPr>
        <w:t xml:space="preserve"> ч)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iCs/>
          <w:sz w:val="24"/>
        </w:rPr>
        <w:t xml:space="preserve"> </w:t>
      </w:r>
      <w:r w:rsidRPr="00FF7FF2">
        <w:rPr>
          <w:rFonts w:ascii="Times New Roman" w:hAnsi="Times New Roman" w:cs="Times New Roman"/>
          <w:sz w:val="24"/>
        </w:rPr>
        <w:t xml:space="preserve">И с к у с с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FF7FF2">
        <w:rPr>
          <w:rFonts w:ascii="Times New Roman" w:hAnsi="Times New Roman" w:cs="Times New Roman"/>
          <w:sz w:val="24"/>
        </w:rPr>
        <w:br/>
        <w:t xml:space="preserve">   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15. Ознакомление с образцами пластмасс, волокон и каучуков. </w:t>
      </w:r>
      <w:r w:rsidRPr="00FF7FF2">
        <w:rPr>
          <w:rFonts w:ascii="Times New Roman" w:hAnsi="Times New Roman" w:cs="Times New Roman"/>
          <w:sz w:val="24"/>
        </w:rPr>
        <w:br/>
      </w:r>
      <w:r w:rsidRPr="00FF7FF2">
        <w:rPr>
          <w:rFonts w:ascii="Times New Roman" w:hAnsi="Times New Roman" w:cs="Times New Roman"/>
          <w:b/>
          <w:sz w:val="24"/>
        </w:rPr>
        <w:t>Практическая работа №2.</w:t>
      </w:r>
      <w:r w:rsidRPr="00FF7FF2">
        <w:rPr>
          <w:rFonts w:ascii="Times New Roman" w:hAnsi="Times New Roman" w:cs="Times New Roman"/>
          <w:sz w:val="24"/>
        </w:rPr>
        <w:t xml:space="preserve"> Распознавание пластмасс и волокон.</w:t>
      </w:r>
    </w:p>
    <w:p w:rsidR="00621363" w:rsidRPr="00C86248" w:rsidRDefault="00C86248" w:rsidP="00621363">
      <w:pPr>
        <w:spacing w:line="240" w:lineRule="auto"/>
        <w:jc w:val="both"/>
        <w:rPr>
          <w:rFonts w:ascii="Times New Roman" w:eastAsia="Calibri" w:hAnsi="Times New Roman" w:cs="Times New Roman"/>
          <w:b/>
          <w:sz w:val="24"/>
          <w:szCs w:val="24"/>
        </w:rPr>
      </w:pPr>
      <w:r w:rsidRPr="00C86248">
        <w:rPr>
          <w:rFonts w:ascii="Times New Roman" w:eastAsia="Calibri" w:hAnsi="Times New Roman" w:cs="Times New Roman"/>
          <w:b/>
          <w:sz w:val="24"/>
          <w:szCs w:val="24"/>
        </w:rPr>
        <w:t>Итоговая контрольная работа</w:t>
      </w:r>
      <w:r>
        <w:rPr>
          <w:rFonts w:ascii="Times New Roman" w:eastAsia="Calibri" w:hAnsi="Times New Roman" w:cs="Times New Roman"/>
          <w:b/>
          <w:sz w:val="24"/>
          <w:szCs w:val="24"/>
        </w:rPr>
        <w:t xml:space="preserve"> </w:t>
      </w:r>
      <w:r w:rsidR="00EA0A24">
        <w:rPr>
          <w:rFonts w:ascii="Times New Roman" w:eastAsia="Calibri" w:hAnsi="Times New Roman" w:cs="Times New Roman"/>
          <w:b/>
          <w:sz w:val="24"/>
          <w:szCs w:val="24"/>
        </w:rPr>
        <w:t>№3</w:t>
      </w:r>
    </w:p>
    <w:p w:rsidR="009D4263" w:rsidRPr="00B051D2" w:rsidRDefault="00A05C86"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t>Содержание тем учебного предмета</w:t>
      </w:r>
    </w:p>
    <w:p w:rsidR="009D4263" w:rsidRPr="00B051D2" w:rsidRDefault="009D4263"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t>11 класс</w:t>
      </w:r>
    </w:p>
    <w:p w:rsidR="009D4263" w:rsidRPr="00CD0CF1" w:rsidRDefault="009D4263" w:rsidP="009D4263">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1 </w:t>
      </w:r>
      <w:r w:rsidRPr="005B52D5">
        <w:rPr>
          <w:rFonts w:ascii="Times New Roman" w:hAnsi="Times New Roman" w:cs="Times New Roman"/>
          <w:b/>
          <w:sz w:val="24"/>
        </w:rPr>
        <w:br/>
        <w:t xml:space="preserve">   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i/>
          <w:iCs/>
          <w:sz w:val="24"/>
        </w:rPr>
        <w:t xml:space="preserve"> </w:t>
      </w:r>
      <w:r w:rsidRPr="005B52D5">
        <w:rPr>
          <w:rFonts w:ascii="Times New Roman" w:hAnsi="Times New Roman" w:cs="Times New Roman"/>
          <w:b/>
          <w:sz w:val="24"/>
        </w:rPr>
        <w:t>ч)</w:t>
      </w:r>
      <w:r w:rsidRPr="005B52D5">
        <w:rPr>
          <w:rFonts w:ascii="Times New Roman" w:hAnsi="Times New Roman" w:cs="Times New Roman"/>
          <w:sz w:val="24"/>
        </w:rPr>
        <w:t xml:space="preserve">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5B52D5">
        <w:rPr>
          <w:rFonts w:ascii="Times New Roman" w:hAnsi="Times New Roman" w:cs="Times New Roman"/>
          <w:sz w:val="24"/>
          <w:lang w:val="en-US"/>
        </w:rPr>
        <w:t>s</w:t>
      </w:r>
      <w:r w:rsidRPr="005B52D5">
        <w:rPr>
          <w:rFonts w:ascii="Times New Roman" w:hAnsi="Times New Roman" w:cs="Times New Roman"/>
          <w:i/>
          <w:iCs/>
          <w:sz w:val="24"/>
        </w:rPr>
        <w:t xml:space="preserve">- </w:t>
      </w:r>
      <w:r w:rsidRPr="005B52D5">
        <w:rPr>
          <w:rFonts w:ascii="Times New Roman" w:hAnsi="Times New Roman" w:cs="Times New Roman"/>
          <w:sz w:val="24"/>
        </w:rPr>
        <w:t xml:space="preserve">и р-орбитали. Электронные конфигурации атомов химических элементов. </w:t>
      </w:r>
      <w:r w:rsidRPr="005B52D5">
        <w:rPr>
          <w:rFonts w:ascii="Times New Roman" w:hAnsi="Times New Roman" w:cs="Times New Roman"/>
          <w:sz w:val="24"/>
        </w:rPr>
        <w:br/>
        <w:t xml:space="preserve">   П е р и о д и ч е с к и й  з а к о н  Д. И.</w:t>
      </w:r>
      <w:r w:rsidRPr="005B52D5">
        <w:rPr>
          <w:rFonts w:ascii="Times New Roman" w:hAnsi="Times New Roman" w:cs="Times New Roman"/>
          <w:b/>
          <w:bCs/>
          <w:sz w:val="24"/>
        </w:rPr>
        <w:t xml:space="preserve"> </w:t>
      </w:r>
      <w:r w:rsidRPr="005B52D5">
        <w:rPr>
          <w:rFonts w:ascii="Times New Roman" w:hAnsi="Times New Roman" w:cs="Times New Roman"/>
          <w:sz w:val="24"/>
        </w:rPr>
        <w:t xml:space="preserve">М е н д е л е е в а  в  с в е т е  у ч е н и я  о  с т р о е н и и  а т о м а. Открытие Д. И. Менделеевым периодического закона. </w:t>
      </w:r>
      <w:r w:rsidRPr="005B52D5">
        <w:rPr>
          <w:rFonts w:ascii="Times New Roman" w:hAnsi="Times New Roman" w:cs="Times New Roman"/>
          <w:sz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5B52D5">
        <w:rPr>
          <w:rFonts w:ascii="Times New Roman" w:hAnsi="Times New Roman" w:cs="Times New Roman"/>
          <w:sz w:val="24"/>
        </w:rPr>
        <w:br/>
        <w:t xml:space="preserve">   Положение водорода в периодической системе. Значение периодического закона и периодической системы химических элементов Д. И.</w:t>
      </w:r>
      <w:r w:rsidRPr="005B52D5">
        <w:rPr>
          <w:rFonts w:ascii="Times New Roman" w:hAnsi="Times New Roman" w:cs="Times New Roman"/>
          <w:b/>
          <w:bCs/>
          <w:sz w:val="24"/>
        </w:rPr>
        <w:t xml:space="preserve"> </w:t>
      </w:r>
      <w:r w:rsidRPr="005B52D5">
        <w:rPr>
          <w:rFonts w:ascii="Times New Roman" w:hAnsi="Times New Roman" w:cs="Times New Roman"/>
          <w:sz w:val="24"/>
        </w:rPr>
        <w:t xml:space="preserve">Менделеева для развития науки и понимания химической картины мира.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Различные формы периодической системы химических элементов Д. И. Менделеева. </w:t>
      </w:r>
    </w:p>
    <w:p w:rsidR="009D4263" w:rsidRDefault="009D4263" w:rsidP="009D4263">
      <w:pPr>
        <w:spacing w:after="0" w:line="240" w:lineRule="auto"/>
        <w:rPr>
          <w:rFonts w:ascii="Times New Roman" w:hAnsi="Times New Roman" w:cs="Times New Roman"/>
          <w:sz w:val="24"/>
        </w:rPr>
      </w:pPr>
      <w:r w:rsidRPr="005B52D5">
        <w:rPr>
          <w:rFonts w:ascii="Times New Roman" w:hAnsi="Times New Roman" w:cs="Times New Roman"/>
          <w:sz w:val="24"/>
        </w:rPr>
        <w:t xml:space="preserve">   </w:t>
      </w:r>
      <w:r w:rsidRPr="005B52D5">
        <w:rPr>
          <w:rFonts w:ascii="Times New Roman" w:hAnsi="Times New Roman" w:cs="Times New Roman"/>
          <w:b/>
          <w:sz w:val="24"/>
        </w:rPr>
        <w:t>Лабораторный опыт.</w:t>
      </w:r>
      <w:r w:rsidRPr="005B52D5">
        <w:rPr>
          <w:rFonts w:ascii="Times New Roman" w:hAnsi="Times New Roman" w:cs="Times New Roman"/>
          <w:sz w:val="24"/>
        </w:rPr>
        <w:t xml:space="preserve"> 1. Конструирование периодической таблицы элементов с использованием карточек. </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Использование ИКТ</w:t>
      </w:r>
      <w:r>
        <w:rPr>
          <w:rFonts w:ascii="Times New Roman" w:hAnsi="Times New Roman" w:cs="Times New Roman"/>
          <w:sz w:val="24"/>
        </w:rPr>
        <w:t>: презентация «Строение атома», видеофильм «Великий закон»</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Проект:</w:t>
      </w:r>
      <w:r>
        <w:rPr>
          <w:rFonts w:ascii="Times New Roman" w:hAnsi="Times New Roman" w:cs="Times New Roman"/>
          <w:sz w:val="24"/>
        </w:rPr>
        <w:t xml:space="preserve"> «Именем Д. И. Менделеева»</w:t>
      </w:r>
    </w:p>
    <w:p w:rsidR="00DD304F" w:rsidRDefault="00DD304F" w:rsidP="009D4263">
      <w:pPr>
        <w:tabs>
          <w:tab w:val="left" w:pos="3540"/>
        </w:tabs>
        <w:spacing w:after="0" w:line="240" w:lineRule="auto"/>
        <w:rPr>
          <w:rFonts w:ascii="Times New Roman" w:hAnsi="Times New Roman" w:cs="Times New Roman"/>
          <w:b/>
          <w:sz w:val="24"/>
        </w:rPr>
      </w:pPr>
      <w:r>
        <w:rPr>
          <w:rFonts w:ascii="Times New Roman" w:hAnsi="Times New Roman" w:cs="Times New Roman"/>
          <w:b/>
          <w:sz w:val="24"/>
        </w:rPr>
        <w:t xml:space="preserve">Тема 2 </w:t>
      </w:r>
    </w:p>
    <w:p w:rsidR="009D4263" w:rsidRDefault="009D4263" w:rsidP="009D4263">
      <w:pPr>
        <w:tabs>
          <w:tab w:val="left" w:pos="3540"/>
        </w:tabs>
        <w:spacing w:after="0" w:line="240" w:lineRule="auto"/>
        <w:rPr>
          <w:rFonts w:ascii="Times New Roman" w:eastAsia="Times New Roman" w:hAnsi="Times New Roman" w:cs="Times New Roman"/>
          <w:sz w:val="32"/>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bCs/>
          <w:i/>
          <w:iCs/>
          <w:sz w:val="24"/>
        </w:rPr>
        <w:t xml:space="preserve"> </w:t>
      </w:r>
      <w:r w:rsidRPr="005B52D5">
        <w:rPr>
          <w:rFonts w:ascii="Times New Roman" w:hAnsi="Times New Roman" w:cs="Times New Roman"/>
          <w:b/>
          <w:sz w:val="24"/>
        </w:rPr>
        <w:t xml:space="preserve">ч) </w:t>
      </w:r>
      <w:r w:rsidR="00DD304F">
        <w:rPr>
          <w:rFonts w:ascii="Times New Roman" w:hAnsi="Times New Roman" w:cs="Times New Roman"/>
          <w:sz w:val="24"/>
        </w:rPr>
        <w:br/>
        <w:t xml:space="preserve"> </w:t>
      </w:r>
      <w:r w:rsidRPr="005B52D5">
        <w:rPr>
          <w:rFonts w:ascii="Times New Roman" w:hAnsi="Times New Roman" w:cs="Times New Roman"/>
          <w:sz w:val="24"/>
        </w:rPr>
        <w:t xml:space="preserve"> 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5B52D5">
        <w:rPr>
          <w:rFonts w:ascii="Times New Roman" w:hAnsi="Times New Roman" w:cs="Times New Roman"/>
          <w:sz w:val="24"/>
        </w:rPr>
        <w:br/>
        <w:t xml:space="preserve">   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5B52D5">
        <w:rPr>
          <w:rFonts w:ascii="Times New Roman" w:hAnsi="Times New Roman" w:cs="Times New Roman"/>
          <w:sz w:val="24"/>
        </w:rPr>
        <w:br/>
        <w:t xml:space="preserve">   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5B52D5">
        <w:rPr>
          <w:rFonts w:ascii="Times New Roman" w:hAnsi="Times New Roman" w:cs="Times New Roman"/>
          <w:sz w:val="24"/>
        </w:rPr>
        <w:br/>
        <w:t xml:space="preserve">   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5B52D5">
        <w:rPr>
          <w:rFonts w:ascii="Times New Roman" w:hAnsi="Times New Roman" w:cs="Times New Roman"/>
          <w:sz w:val="24"/>
        </w:rPr>
        <w:br/>
        <w:t xml:space="preserve">   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5B52D5">
        <w:rPr>
          <w:rFonts w:ascii="Times New Roman" w:hAnsi="Times New Roman" w:cs="Times New Roman"/>
          <w:sz w:val="24"/>
        </w:rPr>
        <w:br/>
        <w:t xml:space="preserve">   Г а з о о б р а з н о е  с о с т о я н и е  в е щ е с т в а. Три агрегатных состояния воды.</w:t>
      </w:r>
    </w:p>
    <w:p w:rsidR="00B95362" w:rsidRPr="005B52D5"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t xml:space="preserve">Особенности строения газов. Молярный объем газообразных веществ. </w:t>
      </w:r>
      <w:r w:rsidRPr="005B52D5">
        <w:rPr>
          <w:rFonts w:ascii="Times New Roman" w:hAnsi="Times New Roman" w:cs="Times New Roman"/>
          <w:sz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B95362" w:rsidRDefault="00B95362" w:rsidP="00B95362">
      <w:pPr>
        <w:spacing w:after="0" w:line="240" w:lineRule="auto"/>
        <w:rPr>
          <w:rFonts w:ascii="Times New Roman" w:eastAsia="Times New Roman" w:hAnsi="Times New Roman" w:cs="Times New Roman"/>
          <w:sz w:val="32"/>
          <w:szCs w:val="24"/>
        </w:rPr>
      </w:pPr>
      <w:r w:rsidRPr="005B52D5">
        <w:rPr>
          <w:rFonts w:ascii="Times New Roman" w:hAnsi="Times New Roman" w:cs="Times New Roman"/>
          <w:sz w:val="24"/>
        </w:rPr>
        <w:t xml:space="preserve">   Представители газообразных веществ: водород, кислород, углекислый газ, аммиак, этилен. Их получение, собирание и распознавание. </w:t>
      </w:r>
      <w:r w:rsidRPr="005B52D5">
        <w:rPr>
          <w:rFonts w:ascii="Times New Roman" w:hAnsi="Times New Roman" w:cs="Times New Roman"/>
          <w:sz w:val="24"/>
        </w:rPr>
        <w:br/>
        <w:t xml:space="preserve">   Ж и д к о е  с о с т о я н и е  в е щ е с т в а. Вода. Потребление воды в быту и на производстве. Жесткость воды и способы ее устранения. </w:t>
      </w:r>
      <w:r w:rsidRPr="005B52D5">
        <w:rPr>
          <w:rFonts w:ascii="Times New Roman" w:hAnsi="Times New Roman" w:cs="Times New Roman"/>
          <w:sz w:val="24"/>
        </w:rPr>
        <w:br/>
        <w:t xml:space="preserve">   Минеральные воды, их использование в столовых и лечебных целях. </w:t>
      </w:r>
      <w:r w:rsidRPr="005B52D5">
        <w:rPr>
          <w:rFonts w:ascii="Times New Roman" w:hAnsi="Times New Roman" w:cs="Times New Roman"/>
          <w:sz w:val="24"/>
        </w:rPr>
        <w:br/>
        <w:t xml:space="preserve">   Жидкие кристаллы и их применение. </w:t>
      </w:r>
      <w:r w:rsidRPr="005B52D5">
        <w:rPr>
          <w:rFonts w:ascii="Times New Roman" w:hAnsi="Times New Roman" w:cs="Times New Roman"/>
          <w:sz w:val="24"/>
        </w:rPr>
        <w:br/>
        <w:t xml:space="preserve">   Т в е р д о е  с о с т о я н и е  в е щ е с т в а. Аморфные твердые вещества в природ</w:t>
      </w:r>
    </w:p>
    <w:p w:rsidR="00B95362"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t xml:space="preserve">и в жизни человека, их значение и применение. Кристаллическое строение вещества. </w:t>
      </w:r>
      <w:r w:rsidRPr="005B52D5">
        <w:rPr>
          <w:rFonts w:ascii="Times New Roman" w:hAnsi="Times New Roman" w:cs="Times New Roman"/>
          <w:sz w:val="24"/>
        </w:rPr>
        <w:br/>
        <w:t xml:space="preserve">   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5B52D5">
        <w:rPr>
          <w:rFonts w:ascii="Times New Roman" w:hAnsi="Times New Roman" w:cs="Times New Roman"/>
          <w:sz w:val="24"/>
        </w:rPr>
        <w:br/>
        <w:t xml:space="preserve">   Грубодисперсные системы: эмульсии, суспензии, аэрозоли.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Тонкодисперсные системы: гели и золи. </w:t>
      </w:r>
      <w:r w:rsidRPr="005B52D5">
        <w:rPr>
          <w:rFonts w:ascii="Times New Roman" w:hAnsi="Times New Roman" w:cs="Times New Roman"/>
          <w:sz w:val="24"/>
        </w:rPr>
        <w:br/>
        <w:t xml:space="preserve">   С о с т а в  в е щ е с т в а  и  с м е с е й. Вещества молекулярного и немолекулярного строения. Закон постоянства состава веществ. </w:t>
      </w:r>
      <w:r w:rsidRPr="005B52D5">
        <w:rPr>
          <w:rFonts w:ascii="Times New Roman" w:hAnsi="Times New Roman" w:cs="Times New Roman"/>
          <w:sz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5B52D5">
        <w:rPr>
          <w:rFonts w:ascii="Times New Roman" w:hAnsi="Times New Roman" w:cs="Times New Roman"/>
          <w:sz w:val="24"/>
        </w:rPr>
        <w:br/>
        <w:t xml:space="preserve">   </w:t>
      </w:r>
      <w:r w:rsidRPr="005B52D5">
        <w:rPr>
          <w:rFonts w:ascii="Times New Roman" w:hAnsi="Times New Roman" w:cs="Times New Roman"/>
          <w:b/>
          <w:sz w:val="24"/>
        </w:rPr>
        <w:t>Практическая работа №1.</w:t>
      </w:r>
      <w:r w:rsidRPr="005B52D5">
        <w:rPr>
          <w:rFonts w:ascii="Times New Roman" w:hAnsi="Times New Roman" w:cs="Times New Roman"/>
          <w:sz w:val="24"/>
        </w:rPr>
        <w:t xml:space="preserve"> Получение, собирание и распознавание газов. </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«Химическая связь», «Степень окисления», «Теория А. М. бутлерова», «Полимеры», «Растворы»</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«Минеральные воды, их использование в столовых и лечебных целях»</w:t>
      </w:r>
    </w:p>
    <w:p w:rsidR="00B95362" w:rsidRPr="005B52D5"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КР № 1</w:t>
      </w:r>
      <w:r>
        <w:rPr>
          <w:rFonts w:ascii="Times New Roman" w:hAnsi="Times New Roman" w:cs="Times New Roman"/>
          <w:sz w:val="24"/>
        </w:rPr>
        <w:t xml:space="preserve"> по теме: «Строение вещества»</w:t>
      </w:r>
    </w:p>
    <w:p w:rsidR="00B95362" w:rsidRPr="005B52D5"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3 </w:t>
      </w:r>
    </w:p>
    <w:p w:rsidR="00B95362" w:rsidRPr="00CD0CF1"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   Химические реакции </w:t>
      </w:r>
      <w:r>
        <w:rPr>
          <w:rFonts w:ascii="Times New Roman" w:hAnsi="Times New Roman" w:cs="Times New Roman"/>
          <w:b/>
          <w:bCs/>
          <w:i/>
          <w:iCs/>
          <w:sz w:val="24"/>
        </w:rPr>
        <w:t>(8</w:t>
      </w:r>
      <w:r w:rsidRPr="005B52D5">
        <w:rPr>
          <w:rFonts w:ascii="Times New Roman" w:hAnsi="Times New Roman" w:cs="Times New Roman"/>
          <w:b/>
          <w:bCs/>
          <w:i/>
          <w:iCs/>
          <w:sz w:val="24"/>
        </w:rPr>
        <w:t xml:space="preserve"> </w:t>
      </w:r>
      <w:r w:rsidRPr="005B52D5">
        <w:rPr>
          <w:rFonts w:ascii="Times New Roman" w:hAnsi="Times New Roman" w:cs="Times New Roman"/>
          <w:b/>
          <w:i/>
          <w:sz w:val="24"/>
        </w:rPr>
        <w:t>ч)</w:t>
      </w:r>
    </w:p>
    <w:p w:rsidR="00712520" w:rsidRDefault="00B95362" w:rsidP="00712520">
      <w:pPr>
        <w:spacing w:after="0" w:line="240" w:lineRule="auto"/>
        <w:rPr>
          <w:rFonts w:ascii="Times New Roman" w:hAnsi="Times New Roman" w:cs="Times New Roman"/>
          <w:sz w:val="24"/>
        </w:rPr>
      </w:pPr>
      <w:r w:rsidRPr="005B52D5">
        <w:rPr>
          <w:rFonts w:ascii="Times New Roman" w:hAnsi="Times New Roman" w:cs="Times New Roman"/>
          <w:sz w:val="24"/>
        </w:rPr>
        <w:t xml:space="preserve">   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5B52D5">
        <w:rPr>
          <w:rFonts w:ascii="Times New Roman" w:hAnsi="Times New Roman" w:cs="Times New Roman"/>
          <w:sz w:val="24"/>
        </w:rPr>
        <w:br/>
        <w:t xml:space="preserve">   Изомеры и изомерия. </w:t>
      </w:r>
      <w:r w:rsidRPr="005B52D5">
        <w:rPr>
          <w:rFonts w:ascii="Times New Roman" w:hAnsi="Times New Roman" w:cs="Times New Roman"/>
          <w:sz w:val="24"/>
        </w:rPr>
        <w:br/>
        <w:t xml:space="preserve">   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5B52D5">
        <w:rPr>
          <w:rFonts w:ascii="Times New Roman" w:hAnsi="Times New Roman" w:cs="Times New Roman"/>
          <w:sz w:val="24"/>
        </w:rPr>
        <w:br/>
        <w:t xml:space="preserve">реакций. </w:t>
      </w:r>
      <w:r w:rsidRPr="005B52D5">
        <w:rPr>
          <w:rFonts w:ascii="Times New Roman" w:hAnsi="Times New Roman" w:cs="Times New Roman"/>
          <w:sz w:val="24"/>
        </w:rPr>
        <w:br/>
        <w:t xml:space="preserve">   С к о р о с т ь  х и м и ч е с к о й  р е а к ц и и. </w:t>
      </w:r>
      <w:r w:rsidRPr="005B52D5">
        <w:rPr>
          <w:rFonts w:ascii="Times New Roman" w:hAnsi="Times New Roman" w:cs="Times New Roman"/>
          <w:sz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5B52D5">
        <w:rPr>
          <w:rFonts w:ascii="Times New Roman" w:hAnsi="Times New Roman" w:cs="Times New Roman"/>
          <w:sz w:val="24"/>
        </w:rPr>
        <w:br/>
        <w:t xml:space="preserve">   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B52D5">
        <w:rPr>
          <w:rFonts w:ascii="Times New Roman" w:hAnsi="Times New Roman" w:cs="Times New Roman"/>
          <w:sz w:val="24"/>
        </w:rPr>
        <w:br/>
        <w:t xml:space="preserve">   Р о л ь  в о д ы  в  х и м и ч е с к о й  р е а к ц и и. Истинные растворы. Растворимость и классификация веществ по этому признаку: растворимые, малорастворимые и нерастворимые вещества. </w:t>
      </w:r>
      <w:r w:rsidRPr="005B52D5">
        <w:rPr>
          <w:rFonts w:ascii="Times New Roman" w:hAnsi="Times New Roman" w:cs="Times New Roman"/>
          <w:sz w:val="24"/>
        </w:rPr>
        <w:br/>
        <w:t xml:space="preserve">   Электролиты и неэлектролиты. Электролитическая диссоциация. Кислоты, основания и соли с точки зрения теории электролитической диссоциации. </w:t>
      </w:r>
      <w:r w:rsidRPr="005B52D5">
        <w:rPr>
          <w:rFonts w:ascii="Times New Roman" w:hAnsi="Times New Roman" w:cs="Times New Roman"/>
          <w:sz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Г и д р о л и з  о р г а н и ч е с к и х  и  н е о р г а н и ч е с к и х  с о е д и н е н и й. Необратимый гидролиз. Обратимый гидролиз солей. </w:t>
      </w:r>
      <w:r w:rsidRPr="005B52D5">
        <w:rPr>
          <w:rFonts w:ascii="Times New Roman" w:hAnsi="Times New Roman" w:cs="Times New Roman"/>
          <w:sz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5B52D5">
        <w:rPr>
          <w:rFonts w:ascii="Times New Roman" w:hAnsi="Times New Roman" w:cs="Times New Roman"/>
          <w:sz w:val="24"/>
        </w:rPr>
        <w:br/>
        <w:t xml:space="preserve">   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5B52D5">
        <w:rPr>
          <w:rFonts w:ascii="Times New Roman" w:hAnsi="Times New Roman" w:cs="Times New Roman"/>
          <w:sz w:val="24"/>
        </w:rPr>
        <w:br/>
        <w:t xml:space="preserve">   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Превращение красного фосфора в белый. Озонатор. Модели молекул </w:t>
      </w:r>
      <w:r w:rsidRPr="005B52D5">
        <w:rPr>
          <w:rFonts w:ascii="Times New Roman" w:hAnsi="Times New Roman" w:cs="Times New Roman"/>
          <w:i/>
          <w:sz w:val="24"/>
        </w:rPr>
        <w:t>н</w:t>
      </w:r>
      <w:r w:rsidRPr="005B52D5">
        <w:rPr>
          <w:rFonts w:ascii="Times New Roman" w:hAnsi="Times New Roman" w:cs="Times New Roman"/>
          <w:sz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B52D5">
        <w:rPr>
          <w:rFonts w:ascii="Times New Roman" w:hAnsi="Times New Roman" w:cs="Times New Roman"/>
          <w:sz w:val="24"/>
          <w:lang w:val="en-US"/>
        </w:rPr>
        <w:t>V</w:t>
      </w:r>
      <w:r w:rsidRPr="005B52D5">
        <w:rPr>
          <w:rFonts w:ascii="Times New Roman" w:hAnsi="Times New Roman" w:cs="Times New Roman"/>
          <w:sz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B52D5">
        <w:rPr>
          <w:rFonts w:ascii="Times New Roman" w:hAnsi="Times New Roman" w:cs="Times New Roman"/>
          <w:sz w:val="24"/>
          <w:lang w:val="en-US"/>
        </w:rPr>
        <w:t>V</w:t>
      </w:r>
      <w:r w:rsidRPr="005B52D5">
        <w:rPr>
          <w:rFonts w:ascii="Times New Roman" w:hAnsi="Times New Roman" w:cs="Times New Roman"/>
          <w:sz w:val="24"/>
        </w:rPr>
        <w:t xml:space="preserve">)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7. Реакция замещения мед</w:t>
      </w:r>
      <w:r w:rsidR="00712520" w:rsidRPr="005B52D5">
        <w:rPr>
          <w:rFonts w:ascii="Times New Roman" w:hAnsi="Times New Roman" w:cs="Times New Roman"/>
          <w:sz w:val="24"/>
        </w:rPr>
        <w:t>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00712520" w:rsidRPr="005B52D5">
        <w:rPr>
          <w:rFonts w:ascii="Times New Roman" w:hAnsi="Times New Roman" w:cs="Times New Roman"/>
          <w:sz w:val="24"/>
          <w:lang w:val="en-US"/>
        </w:rPr>
        <w:t>V</w:t>
      </w:r>
      <w:r w:rsidR="00712520" w:rsidRPr="005B52D5">
        <w:rPr>
          <w:rFonts w:ascii="Times New Roman" w:hAnsi="Times New Roman" w:cs="Times New Roman"/>
          <w:sz w:val="24"/>
        </w:rPr>
        <w:t xml:space="preserve">) и каталазы сырого картофеля. 10. Получение водорода взаимодействием кислоты с цинком. 11. Различные случаи гидролиза солей.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«Типы химических реакций», «Скорость химических реакций», «ОВР», видеофрагмент «Тепловой эффект химической реакции»</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«Окислительно-восстановительные процессы, формирующие облик Земли»</w:t>
      </w:r>
    </w:p>
    <w:p w:rsidR="009D4263" w:rsidRPr="005B52D5"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КР № 2</w:t>
      </w:r>
      <w:r>
        <w:rPr>
          <w:rFonts w:ascii="Times New Roman" w:hAnsi="Times New Roman" w:cs="Times New Roman"/>
          <w:sz w:val="24"/>
        </w:rPr>
        <w:t xml:space="preserve"> по теме: «Химические реакции»</w:t>
      </w:r>
    </w:p>
    <w:p w:rsidR="009D4263" w:rsidRPr="00CD0CF1" w:rsidRDefault="009D4263" w:rsidP="009D4263">
      <w:pPr>
        <w:spacing w:after="0" w:line="240" w:lineRule="auto"/>
        <w:rPr>
          <w:rFonts w:ascii="Times New Roman" w:hAnsi="Times New Roman" w:cs="Times New Roman"/>
          <w:b/>
          <w:i/>
          <w:iCs/>
          <w:sz w:val="24"/>
        </w:rPr>
      </w:pPr>
      <w:r w:rsidRPr="005B52D5">
        <w:rPr>
          <w:rFonts w:ascii="Times New Roman" w:hAnsi="Times New Roman" w:cs="Times New Roman"/>
          <w:sz w:val="24"/>
        </w:rPr>
        <w:t xml:space="preserve"> </w:t>
      </w:r>
      <w:r w:rsidR="00DD304F">
        <w:rPr>
          <w:rFonts w:ascii="Times New Roman" w:hAnsi="Times New Roman" w:cs="Times New Roman"/>
          <w:b/>
          <w:sz w:val="24"/>
        </w:rPr>
        <w:t xml:space="preserve">Тема 4 </w:t>
      </w:r>
      <w:r w:rsidR="00DD304F">
        <w:rPr>
          <w:rFonts w:ascii="Times New Roman" w:hAnsi="Times New Roman" w:cs="Times New Roman"/>
          <w:b/>
          <w:sz w:val="24"/>
        </w:rPr>
        <w:br/>
        <w:t xml:space="preserve"> </w:t>
      </w:r>
      <w:r w:rsidRPr="005B52D5">
        <w:rPr>
          <w:rFonts w:ascii="Times New Roman" w:hAnsi="Times New Roman" w:cs="Times New Roman"/>
          <w:b/>
          <w:sz w:val="24"/>
        </w:rPr>
        <w:t xml:space="preserve">Вещества и их свойства </w:t>
      </w:r>
      <w:r>
        <w:rPr>
          <w:rFonts w:ascii="Times New Roman" w:hAnsi="Times New Roman" w:cs="Times New Roman"/>
          <w:b/>
          <w:bCs/>
          <w:i/>
          <w:iCs/>
          <w:sz w:val="24"/>
        </w:rPr>
        <w:t>(9</w:t>
      </w:r>
      <w:r w:rsidRPr="005B52D5">
        <w:rPr>
          <w:rFonts w:ascii="Times New Roman" w:hAnsi="Times New Roman" w:cs="Times New Roman"/>
          <w:b/>
          <w:bCs/>
          <w:i/>
          <w:iCs/>
          <w:sz w:val="24"/>
        </w:rPr>
        <w:t xml:space="preserve"> </w:t>
      </w:r>
      <w:r w:rsidRPr="005B52D5">
        <w:rPr>
          <w:rFonts w:ascii="Times New Roman" w:hAnsi="Times New Roman" w:cs="Times New Roman"/>
          <w:b/>
          <w:i/>
          <w:iCs/>
          <w:sz w:val="24"/>
        </w:rPr>
        <w:t xml:space="preserve">ч) </w:t>
      </w:r>
      <w:r w:rsidRPr="005B52D5">
        <w:rPr>
          <w:rFonts w:ascii="Times New Roman" w:hAnsi="Times New Roman" w:cs="Times New Roman"/>
          <w:i/>
          <w:iCs/>
          <w:sz w:val="24"/>
        </w:rPr>
        <w:br/>
        <w:t xml:space="preserve">   </w:t>
      </w:r>
      <w:r w:rsidRPr="005B52D5">
        <w:rPr>
          <w:rFonts w:ascii="Times New Roman" w:hAnsi="Times New Roman" w:cs="Times New Roman"/>
          <w:sz w:val="24"/>
        </w:rPr>
        <w:t xml:space="preserve">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5B52D5">
        <w:rPr>
          <w:rFonts w:ascii="Times New Roman" w:hAnsi="Times New Roman" w:cs="Times New Roman"/>
          <w:sz w:val="24"/>
        </w:rPr>
        <w:br/>
        <w:t xml:space="preserve">   Коррозия металлов. Понятие о химической и электрохимической коррозии металлов. Способы защиты металлов от коррозии. </w:t>
      </w:r>
      <w:r w:rsidRPr="005B52D5">
        <w:rPr>
          <w:rFonts w:ascii="Times New Roman" w:hAnsi="Times New Roman" w:cs="Times New Roman"/>
          <w:sz w:val="24"/>
        </w:rPr>
        <w:br/>
        <w:t xml:space="preserve">   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5B52D5">
        <w:rPr>
          <w:rFonts w:ascii="Times New Roman" w:hAnsi="Times New Roman" w:cs="Times New Roman"/>
          <w:sz w:val="24"/>
        </w:rPr>
        <w:br/>
        <w:t xml:space="preserve">   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5B52D5">
        <w:rPr>
          <w:rFonts w:ascii="Times New Roman" w:hAnsi="Times New Roman" w:cs="Times New Roman"/>
          <w:sz w:val="24"/>
        </w:rPr>
        <w:br/>
        <w:t xml:space="preserve">   О с н о в а н и я  н е о р г а н и ч е с к и е  и  о р г а н и ч е с к и е. Основания, их классификация. </w:t>
      </w:r>
      <w:r w:rsidRPr="005B52D5">
        <w:rPr>
          <w:rFonts w:ascii="Times New Roman" w:hAnsi="Times New Roman" w:cs="Times New Roman"/>
          <w:sz w:val="24"/>
        </w:rPr>
        <w:lastRenderedPageBreak/>
        <w:t xml:space="preserve">Химические свойства оснований: взаимодействие с кислотами, кислотными оксидами и солями. Разложение нерастворимых оснований. </w:t>
      </w:r>
      <w:r w:rsidRPr="005B52D5">
        <w:rPr>
          <w:rFonts w:ascii="Times New Roman" w:hAnsi="Times New Roman" w:cs="Times New Roman"/>
          <w:sz w:val="24"/>
        </w:rPr>
        <w:br/>
        <w:t xml:space="preserve">   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5B52D5">
        <w:rPr>
          <w:rFonts w:ascii="Times New Roman" w:hAnsi="Times New Roman" w:cs="Times New Roman"/>
          <w:sz w:val="24"/>
        </w:rPr>
        <w:br/>
        <w:t xml:space="preserve">   Качественные реакции на хлорид-, сульфат-, и карбонат-анионы, катион аммония, катионы железа (I</w:t>
      </w:r>
      <w:r w:rsidRPr="005B52D5">
        <w:rPr>
          <w:rFonts w:ascii="Times New Roman" w:hAnsi="Times New Roman" w:cs="Times New Roman"/>
          <w:sz w:val="24"/>
          <w:lang w:val="en-US"/>
        </w:rPr>
        <w:t>I</w:t>
      </w:r>
      <w:r w:rsidRPr="005B52D5">
        <w:rPr>
          <w:rFonts w:ascii="Times New Roman" w:hAnsi="Times New Roman" w:cs="Times New Roman"/>
          <w:sz w:val="24"/>
        </w:rPr>
        <w:t xml:space="preserve">) и (III). </w:t>
      </w:r>
      <w:r w:rsidRPr="005B52D5">
        <w:rPr>
          <w:rFonts w:ascii="Times New Roman" w:hAnsi="Times New Roman" w:cs="Times New Roman"/>
          <w:sz w:val="24"/>
        </w:rPr>
        <w:br/>
        <w:t xml:space="preserve">   Г е н е т и ч е с к а я  с в я з ь  м е ж д у  к л а с с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5B52D5">
        <w:rPr>
          <w:rFonts w:ascii="Times New Roman" w:hAnsi="Times New Roman" w:cs="Times New Roman"/>
          <w:sz w:val="24"/>
        </w:rPr>
        <w:br/>
        <w:t xml:space="preserve">   </w:t>
      </w:r>
      <w:r w:rsidRPr="005B52D5">
        <w:rPr>
          <w:rFonts w:ascii="Times New Roman" w:hAnsi="Times New Roman" w:cs="Times New Roman"/>
          <w:b/>
          <w:sz w:val="24"/>
        </w:rPr>
        <w:t>Практическая работа №2.</w:t>
      </w:r>
      <w:r w:rsidRPr="005B52D5">
        <w:rPr>
          <w:rFonts w:ascii="Times New Roman" w:hAnsi="Times New Roman" w:cs="Times New Roman"/>
          <w:sz w:val="24"/>
        </w:rPr>
        <w:t xml:space="preserve"> Решение экспериментальных задач на идентификацию органических и неорганических соединений.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«Металлы», «Металлургия», «Основания»</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Кислоты в природе</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КР № 3</w:t>
      </w:r>
      <w:r>
        <w:rPr>
          <w:rFonts w:ascii="Times New Roman" w:hAnsi="Times New Roman" w:cs="Times New Roman"/>
          <w:sz w:val="24"/>
        </w:rPr>
        <w:t xml:space="preserve"> по теме: «Вещества и их свойства»</w:t>
      </w:r>
    </w:p>
    <w:p w:rsidR="009D4263" w:rsidRDefault="009D4263" w:rsidP="009D4263">
      <w:pPr>
        <w:spacing w:after="0" w:line="240" w:lineRule="auto"/>
        <w:rPr>
          <w:rFonts w:ascii="Times New Roman" w:hAnsi="Times New Roman" w:cs="Times New Roman"/>
          <w:sz w:val="24"/>
        </w:rPr>
      </w:pPr>
    </w:p>
    <w:p w:rsidR="006B4558" w:rsidRDefault="00DD304F" w:rsidP="00DD304F">
      <w:pPr>
        <w:pStyle w:val="Default"/>
        <w:jc w:val="center"/>
        <w:rPr>
          <w:b/>
          <w:bCs/>
          <w:sz w:val="28"/>
          <w:szCs w:val="28"/>
        </w:rPr>
      </w:pPr>
      <w:r>
        <w:rPr>
          <w:b/>
          <w:bCs/>
          <w:sz w:val="28"/>
          <w:szCs w:val="28"/>
        </w:rPr>
        <w:t>Тематическое</w:t>
      </w:r>
      <w:r w:rsidR="00EA0A24" w:rsidRPr="00800B5B">
        <w:rPr>
          <w:b/>
          <w:bCs/>
          <w:sz w:val="28"/>
          <w:szCs w:val="28"/>
        </w:rPr>
        <w:t xml:space="preserve"> планирован</w:t>
      </w:r>
      <w:r>
        <w:rPr>
          <w:b/>
          <w:bCs/>
          <w:sz w:val="28"/>
          <w:szCs w:val="28"/>
        </w:rPr>
        <w:t>ие</w:t>
      </w:r>
      <w:r w:rsidR="00EA0A24" w:rsidRPr="00800B5B">
        <w:rPr>
          <w:b/>
          <w:bCs/>
          <w:sz w:val="28"/>
          <w:szCs w:val="28"/>
        </w:rPr>
        <w:t xml:space="preserve"> </w:t>
      </w:r>
      <w:r w:rsidR="00EA0A24">
        <w:rPr>
          <w:b/>
          <w:bCs/>
          <w:sz w:val="28"/>
          <w:szCs w:val="28"/>
        </w:rPr>
        <w:t>курса химии</w:t>
      </w:r>
      <w:r>
        <w:rPr>
          <w:b/>
          <w:bCs/>
          <w:sz w:val="28"/>
          <w:szCs w:val="28"/>
        </w:rPr>
        <w:t>.</w:t>
      </w:r>
      <w:r w:rsidR="00EA0A24">
        <w:rPr>
          <w:b/>
          <w:bCs/>
          <w:sz w:val="28"/>
          <w:szCs w:val="28"/>
        </w:rPr>
        <w:t xml:space="preserve"> 10</w:t>
      </w:r>
      <w:r w:rsidR="00EA0A24" w:rsidRPr="00800B5B">
        <w:rPr>
          <w:b/>
          <w:bCs/>
          <w:sz w:val="28"/>
          <w:szCs w:val="28"/>
        </w:rPr>
        <w:t xml:space="preserve"> класса</w:t>
      </w:r>
    </w:p>
    <w:p w:rsidR="00DD304F" w:rsidRPr="00EA0A24" w:rsidRDefault="00DD304F" w:rsidP="00DD304F">
      <w:pPr>
        <w:pStyle w:val="Default"/>
        <w:jc w:val="center"/>
        <w:rPr>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5565"/>
        <w:gridCol w:w="709"/>
        <w:gridCol w:w="709"/>
        <w:gridCol w:w="850"/>
        <w:gridCol w:w="992"/>
        <w:gridCol w:w="993"/>
      </w:tblGrid>
      <w:tr w:rsidR="0020663F" w:rsidRPr="00E5236C" w:rsidTr="00EA0A24">
        <w:trPr>
          <w:trHeight w:val="308"/>
        </w:trPr>
        <w:tc>
          <w:tcPr>
            <w:tcW w:w="814" w:type="dxa"/>
            <w:tcBorders>
              <w:top w:val="single" w:sz="4" w:space="0" w:color="auto"/>
              <w:left w:val="single" w:sz="4" w:space="0" w:color="000000"/>
              <w:bottom w:val="single" w:sz="4" w:space="0" w:color="auto"/>
              <w:right w:val="single" w:sz="4" w:space="0" w:color="auto"/>
            </w:tcBorders>
            <w:vAlign w:val="center"/>
            <w:hideMark/>
          </w:tcPr>
          <w:p w:rsidR="0020663F" w:rsidRPr="00E5236C"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5565" w:type="dxa"/>
            <w:tcBorders>
              <w:top w:val="single" w:sz="4" w:space="0" w:color="auto"/>
              <w:left w:val="single" w:sz="4" w:space="0" w:color="auto"/>
              <w:bottom w:val="single" w:sz="4" w:space="0" w:color="auto"/>
              <w:right w:val="single" w:sz="4" w:space="0" w:color="000000"/>
            </w:tcBorders>
            <w:vAlign w:val="center"/>
            <w:hideMark/>
          </w:tcPr>
          <w:p w:rsidR="0020663F" w:rsidRPr="00E5236C" w:rsidRDefault="0020663F"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2268" w:type="dxa"/>
            <w:gridSpan w:val="3"/>
            <w:tcBorders>
              <w:top w:val="single" w:sz="4" w:space="0" w:color="auto"/>
              <w:left w:val="single" w:sz="4" w:space="0" w:color="000000"/>
              <w:bottom w:val="single" w:sz="4" w:space="0" w:color="auto"/>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tcPr>
          <w:p w:rsidR="0020663F"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Примерные </w:t>
            </w:r>
          </w:p>
          <w:p w:rsidR="0020663F" w:rsidRPr="00E5236C" w:rsidRDefault="0020663F" w:rsidP="00070599">
            <w:pPr>
              <w:spacing w:after="0" w:line="240" w:lineRule="auto"/>
              <w:rPr>
                <w:rFonts w:ascii="Times New Roman" w:hAnsi="Times New Roman"/>
                <w:b/>
                <w:sz w:val="24"/>
                <w:szCs w:val="24"/>
              </w:rPr>
            </w:pPr>
            <w:r>
              <w:rPr>
                <w:rFonts w:ascii="Times New Roman" w:hAnsi="Times New Roman"/>
                <w:b/>
                <w:sz w:val="24"/>
                <w:szCs w:val="24"/>
              </w:rPr>
              <w:t xml:space="preserve">сроки                       </w:t>
            </w:r>
          </w:p>
        </w:tc>
      </w:tr>
      <w:tr w:rsidR="00EA0A24" w:rsidRPr="00E5236C" w:rsidTr="00EA0A24">
        <w:trPr>
          <w:trHeight w:val="316"/>
        </w:trPr>
        <w:tc>
          <w:tcPr>
            <w:tcW w:w="814" w:type="dxa"/>
            <w:tcBorders>
              <w:top w:val="single" w:sz="4" w:space="0" w:color="auto"/>
              <w:left w:val="single" w:sz="4" w:space="0" w:color="000000"/>
              <w:bottom w:val="single" w:sz="4" w:space="0" w:color="000000"/>
              <w:right w:val="single" w:sz="4" w:space="0" w:color="auto"/>
            </w:tcBorders>
            <w:vAlign w:val="center"/>
            <w:hideMark/>
          </w:tcPr>
          <w:p w:rsidR="0020663F" w:rsidRPr="00E5236C" w:rsidRDefault="0020663F" w:rsidP="00070599">
            <w:pPr>
              <w:spacing w:after="0" w:line="240" w:lineRule="auto"/>
              <w:rPr>
                <w:rFonts w:ascii="Times New Roman" w:hAnsi="Times New Roman"/>
                <w:b/>
                <w:sz w:val="24"/>
                <w:szCs w:val="24"/>
              </w:rPr>
            </w:pPr>
          </w:p>
        </w:tc>
        <w:tc>
          <w:tcPr>
            <w:tcW w:w="5565" w:type="dxa"/>
            <w:tcBorders>
              <w:top w:val="single" w:sz="4" w:space="0" w:color="auto"/>
              <w:left w:val="single" w:sz="4" w:space="0" w:color="auto"/>
              <w:bottom w:val="single" w:sz="4" w:space="0" w:color="000000"/>
              <w:right w:val="single" w:sz="4" w:space="0" w:color="000000"/>
            </w:tcBorders>
            <w:vAlign w:val="center"/>
            <w:hideMark/>
          </w:tcPr>
          <w:p w:rsidR="0020663F" w:rsidRPr="00E5236C" w:rsidRDefault="0020663F" w:rsidP="00070599">
            <w:pPr>
              <w:spacing w:after="0" w:line="240" w:lineRule="auto"/>
              <w:jc w:val="center"/>
              <w:rPr>
                <w:rFonts w:ascii="Times New Roman" w:hAnsi="Times New Roman"/>
                <w:b/>
                <w:sz w:val="24"/>
                <w:szCs w:val="24"/>
              </w:rPr>
            </w:pPr>
          </w:p>
        </w:tc>
        <w:tc>
          <w:tcPr>
            <w:tcW w:w="709" w:type="dxa"/>
            <w:tcBorders>
              <w:top w:val="single" w:sz="4" w:space="0" w:color="auto"/>
              <w:left w:val="single" w:sz="4" w:space="0" w:color="000000"/>
              <w:bottom w:val="single" w:sz="4" w:space="0" w:color="000000"/>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К.р.</w:t>
            </w:r>
          </w:p>
        </w:tc>
        <w:tc>
          <w:tcPr>
            <w:tcW w:w="709" w:type="dxa"/>
            <w:tcBorders>
              <w:top w:val="single" w:sz="4" w:space="0" w:color="auto"/>
              <w:left w:val="single" w:sz="4" w:space="0" w:color="auto"/>
              <w:bottom w:val="single" w:sz="4" w:space="0" w:color="000000"/>
              <w:right w:val="single" w:sz="4" w:space="0" w:color="auto"/>
            </w:tcBorders>
          </w:tcPr>
          <w:p w:rsidR="0020663F" w:rsidRPr="00E5236C"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П.р.</w:t>
            </w:r>
          </w:p>
        </w:tc>
        <w:tc>
          <w:tcPr>
            <w:tcW w:w="850" w:type="dxa"/>
            <w:tcBorders>
              <w:top w:val="single" w:sz="4" w:space="0" w:color="auto"/>
              <w:left w:val="single" w:sz="4" w:space="0" w:color="auto"/>
              <w:bottom w:val="single" w:sz="4" w:space="0" w:color="000000"/>
              <w:right w:val="single" w:sz="4" w:space="0" w:color="auto"/>
            </w:tcBorders>
          </w:tcPr>
          <w:p w:rsidR="0020663F" w:rsidRPr="00E5236C" w:rsidRDefault="0020663F" w:rsidP="00070599">
            <w:pPr>
              <w:spacing w:after="0" w:line="240" w:lineRule="auto"/>
              <w:rPr>
                <w:rFonts w:ascii="Times New Roman" w:hAnsi="Times New Roman"/>
                <w:b/>
                <w:sz w:val="24"/>
                <w:szCs w:val="24"/>
              </w:rPr>
            </w:pPr>
            <w:r>
              <w:rPr>
                <w:rFonts w:ascii="Times New Roman" w:hAnsi="Times New Roman"/>
                <w:b/>
                <w:sz w:val="24"/>
                <w:szCs w:val="24"/>
              </w:rPr>
              <w:t>Л.о.</w:t>
            </w:r>
          </w:p>
        </w:tc>
        <w:tc>
          <w:tcPr>
            <w:tcW w:w="992" w:type="dxa"/>
            <w:tcBorders>
              <w:top w:val="single" w:sz="4" w:space="0" w:color="auto"/>
              <w:left w:val="single" w:sz="4" w:space="0" w:color="000000"/>
              <w:bottom w:val="single" w:sz="4" w:space="0" w:color="000000"/>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К.р.</w:t>
            </w:r>
          </w:p>
        </w:tc>
        <w:tc>
          <w:tcPr>
            <w:tcW w:w="993" w:type="dxa"/>
            <w:tcBorders>
              <w:top w:val="single" w:sz="4" w:space="0" w:color="auto"/>
              <w:left w:val="single" w:sz="4" w:space="0" w:color="auto"/>
              <w:bottom w:val="single" w:sz="4" w:space="0" w:color="000000"/>
              <w:right w:val="single" w:sz="4" w:space="0" w:color="000000"/>
            </w:tcBorders>
          </w:tcPr>
          <w:p w:rsidR="0020663F" w:rsidRPr="00E5236C"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П.р.</w:t>
            </w:r>
          </w:p>
        </w:tc>
      </w:tr>
      <w:tr w:rsidR="00EA0A24" w:rsidRPr="00E5236C" w:rsidTr="00070599">
        <w:trPr>
          <w:trHeight w:val="828"/>
        </w:trPr>
        <w:tc>
          <w:tcPr>
            <w:tcW w:w="814"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jc w:val="center"/>
              <w:rPr>
                <w:rFonts w:ascii="Times New Roman" w:hAnsi="Times New Roman"/>
                <w:sz w:val="24"/>
                <w:szCs w:val="24"/>
              </w:rPr>
            </w:pPr>
            <w:r w:rsidRPr="00E5236C">
              <w:rPr>
                <w:rFonts w:ascii="Times New Roman" w:hAnsi="Times New Roman"/>
                <w:sz w:val="24"/>
                <w:szCs w:val="24"/>
              </w:rPr>
              <w:t>1</w:t>
            </w:r>
          </w:p>
        </w:tc>
        <w:tc>
          <w:tcPr>
            <w:tcW w:w="5565" w:type="dxa"/>
            <w:tcBorders>
              <w:top w:val="single" w:sz="4" w:space="0" w:color="000000"/>
              <w:left w:val="single" w:sz="4" w:space="0" w:color="auto"/>
              <w:right w:val="single" w:sz="4" w:space="0" w:color="000000"/>
            </w:tcBorders>
            <w:hideMark/>
          </w:tcPr>
          <w:p w:rsidR="00EA0A24" w:rsidRPr="00E5236C" w:rsidRDefault="00EA0A24" w:rsidP="00A02B5F">
            <w:pPr>
              <w:spacing w:after="0" w:line="240" w:lineRule="auto"/>
              <w:jc w:val="center"/>
              <w:rPr>
                <w:rFonts w:ascii="Times New Roman" w:hAnsi="Times New Roman"/>
                <w:sz w:val="24"/>
                <w:szCs w:val="24"/>
              </w:rPr>
            </w:pPr>
            <w:r>
              <w:rPr>
                <w:rFonts w:ascii="Times New Roman" w:hAnsi="Times New Roman"/>
                <w:sz w:val="24"/>
                <w:szCs w:val="24"/>
              </w:rPr>
              <w:t>Введение</w:t>
            </w:r>
          </w:p>
          <w:p w:rsidR="00EA0A24" w:rsidRPr="00E5236C" w:rsidRDefault="00EA0A24"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1.</w:t>
            </w:r>
          </w:p>
          <w:p w:rsidR="00EA0A24" w:rsidRPr="00E5236C" w:rsidRDefault="00EA0A24" w:rsidP="00A02B5F">
            <w:pPr>
              <w:spacing w:after="0" w:line="240" w:lineRule="auto"/>
              <w:jc w:val="center"/>
              <w:rPr>
                <w:rFonts w:ascii="Times New Roman" w:hAnsi="Times New Roman"/>
                <w:sz w:val="24"/>
                <w:szCs w:val="24"/>
              </w:rPr>
            </w:pPr>
            <w:r w:rsidRPr="00FF7FF2">
              <w:rPr>
                <w:rFonts w:ascii="Times New Roman" w:hAnsi="Times New Roman" w:cs="Times New Roman"/>
                <w:b/>
                <w:sz w:val="24"/>
              </w:rPr>
              <w:t xml:space="preserve">Теория строения органических соединений </w:t>
            </w:r>
            <w:r>
              <w:rPr>
                <w:rFonts w:ascii="Times New Roman" w:hAnsi="Times New Roman" w:cs="Times New Roman"/>
                <w:b/>
                <w:i/>
                <w:iCs/>
                <w:sz w:val="24"/>
              </w:rPr>
              <w:t>(3</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p>
        </w:tc>
        <w:tc>
          <w:tcPr>
            <w:tcW w:w="709"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right w:val="single" w:sz="4" w:space="0" w:color="auto"/>
            </w:tcBorders>
          </w:tcPr>
          <w:p w:rsidR="00EA0A24" w:rsidRPr="00E5236C" w:rsidRDefault="00EA0A24"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right w:val="single" w:sz="4" w:space="0" w:color="auto"/>
            </w:tcBorders>
          </w:tcPr>
          <w:p w:rsidR="00EA0A24" w:rsidRDefault="00EA0A24" w:rsidP="00A02B5F">
            <w:pPr>
              <w:spacing w:after="0" w:line="240" w:lineRule="auto"/>
              <w:rPr>
                <w:rFonts w:ascii="Times New Roman" w:hAnsi="Times New Roman"/>
                <w:sz w:val="24"/>
                <w:szCs w:val="24"/>
              </w:rPr>
            </w:pPr>
          </w:p>
          <w:p w:rsidR="00EA0A24" w:rsidRPr="00E5236C" w:rsidRDefault="00EA0A24"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right w:val="single" w:sz="4" w:space="0" w:color="000000"/>
            </w:tcBorders>
          </w:tcPr>
          <w:p w:rsidR="00EA0A24" w:rsidRPr="00E5236C" w:rsidRDefault="00EA0A24" w:rsidP="00A02B5F">
            <w:pPr>
              <w:spacing w:after="0" w:line="240" w:lineRule="auto"/>
              <w:rPr>
                <w:rFonts w:ascii="Times New Roman" w:hAnsi="Times New Roman"/>
                <w:sz w:val="24"/>
                <w:szCs w:val="24"/>
              </w:rPr>
            </w:pPr>
          </w:p>
        </w:tc>
      </w:tr>
      <w:tr w:rsidR="0020663F" w:rsidRPr="00E5236C" w:rsidTr="00EA0A24">
        <w:trPr>
          <w:trHeight w:val="767"/>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EA0A24" w:rsidP="00A02B5F">
            <w:pPr>
              <w:spacing w:after="0" w:line="240" w:lineRule="auto"/>
              <w:jc w:val="center"/>
              <w:rPr>
                <w:rFonts w:ascii="Times New Roman" w:hAnsi="Times New Roman"/>
                <w:bCs/>
                <w:sz w:val="24"/>
                <w:szCs w:val="24"/>
              </w:rPr>
            </w:pPr>
            <w:r>
              <w:rPr>
                <w:rStyle w:val="aa"/>
                <w:rFonts w:ascii="Times New Roman" w:hAnsi="Times New Roman"/>
                <w:b w:val="0"/>
                <w:sz w:val="24"/>
                <w:szCs w:val="24"/>
              </w:rPr>
              <w:t>2</w:t>
            </w:r>
          </w:p>
        </w:tc>
        <w:tc>
          <w:tcPr>
            <w:tcW w:w="5565" w:type="dxa"/>
            <w:tcBorders>
              <w:top w:val="single" w:sz="4" w:space="0" w:color="000000"/>
              <w:left w:val="single" w:sz="4" w:space="0" w:color="auto"/>
              <w:bottom w:val="single" w:sz="4" w:space="0" w:color="000000"/>
              <w:right w:val="single" w:sz="4" w:space="0" w:color="000000"/>
            </w:tcBorders>
            <w:hideMark/>
          </w:tcPr>
          <w:p w:rsidR="0020663F" w:rsidRDefault="0020663F"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2.</w:t>
            </w:r>
          </w:p>
          <w:p w:rsidR="0020663F" w:rsidRPr="006B4558" w:rsidRDefault="0020663F" w:rsidP="00A02B5F">
            <w:pPr>
              <w:spacing w:after="0" w:line="240" w:lineRule="auto"/>
              <w:jc w:val="center"/>
              <w:rPr>
                <w:rFonts w:ascii="Times New Roman" w:hAnsi="Times New Roman" w:cs="Times New Roman"/>
                <w:b/>
                <w:i/>
                <w:iCs/>
                <w:sz w:val="24"/>
              </w:rPr>
            </w:pPr>
            <w:r w:rsidRPr="00FF7FF2">
              <w:rPr>
                <w:rFonts w:ascii="Times New Roman" w:hAnsi="Times New Roman" w:cs="Times New Roman"/>
                <w:b/>
                <w:sz w:val="24"/>
              </w:rPr>
              <w:t xml:space="preserve">Углеводороды и их природные источники </w:t>
            </w:r>
            <w:r>
              <w:rPr>
                <w:rFonts w:ascii="Times New Roman" w:hAnsi="Times New Roman" w:cs="Times New Roman"/>
                <w:b/>
                <w:bCs/>
                <w:i/>
                <w:iCs/>
                <w:sz w:val="24"/>
              </w:rPr>
              <w:t>(8</w:t>
            </w:r>
            <w:r w:rsidRPr="00FF7FF2">
              <w:rPr>
                <w:rFonts w:ascii="Times New Roman" w:hAnsi="Times New Roman" w:cs="Times New Roman"/>
                <w:b/>
                <w:bCs/>
                <w:i/>
                <w:iCs/>
                <w:sz w:val="24"/>
              </w:rPr>
              <w:t xml:space="preserve"> </w:t>
            </w:r>
            <w:r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6B4558" w:rsidRDefault="0020663F" w:rsidP="00A02B5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lang w:val="en-US"/>
              </w:rPr>
              <w:t>1</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r>
              <w:rPr>
                <w:rFonts w:ascii="Times New Roman" w:hAnsi="Times New Roman"/>
                <w:sz w:val="24"/>
                <w:szCs w:val="24"/>
              </w:rPr>
              <w:t>№ 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11</w:t>
            </w: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A02B5F">
            <w:pPr>
              <w:spacing w:after="0" w:line="240" w:lineRule="auto"/>
              <w:rPr>
                <w:rFonts w:ascii="Times New Roman" w:hAnsi="Times New Roman"/>
                <w:sz w:val="24"/>
                <w:szCs w:val="24"/>
              </w:rPr>
            </w:pPr>
          </w:p>
        </w:tc>
      </w:tr>
      <w:tr w:rsidR="0020663F" w:rsidRPr="00E5236C" w:rsidTr="00EA0A24">
        <w:trPr>
          <w:trHeight w:val="70"/>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3</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3.</w:t>
            </w:r>
          </w:p>
          <w:p w:rsidR="0020663F" w:rsidRPr="00E5236C" w:rsidRDefault="0020663F" w:rsidP="00A02B5F">
            <w:pPr>
              <w:spacing w:after="0" w:line="240" w:lineRule="auto"/>
              <w:jc w:val="center"/>
              <w:rPr>
                <w:rFonts w:ascii="Times New Roman" w:hAnsi="Times New Roman"/>
                <w:sz w:val="24"/>
                <w:szCs w:val="24"/>
              </w:rPr>
            </w:pPr>
            <w:r w:rsidRPr="00FF7FF2">
              <w:rPr>
                <w:rFonts w:ascii="Times New Roman" w:hAnsi="Times New Roman" w:cs="Times New Roman"/>
                <w:b/>
                <w:sz w:val="24"/>
              </w:rPr>
              <w:t xml:space="preserve">Кислородсодержащие органические соединения и их природные источники </w:t>
            </w:r>
            <w:r w:rsidRPr="00FF7FF2">
              <w:rPr>
                <w:rFonts w:ascii="Times New Roman" w:hAnsi="Times New Roman" w:cs="Times New Roman"/>
                <w:b/>
                <w:sz w:val="24"/>
              </w:rPr>
              <w:br/>
              <w:t xml:space="preserve">   </w:t>
            </w:r>
            <w:r>
              <w:rPr>
                <w:rFonts w:ascii="Times New Roman" w:hAnsi="Times New Roman" w:cs="Times New Roman"/>
                <w:b/>
                <w:bCs/>
                <w:i/>
                <w:iCs/>
                <w:sz w:val="24"/>
              </w:rPr>
              <w:t>(10</w:t>
            </w:r>
            <w:r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20663F" w:rsidRDefault="0020663F" w:rsidP="00A02B5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r>
              <w:rPr>
                <w:rFonts w:ascii="Times New Roman" w:hAnsi="Times New Roman"/>
                <w:sz w:val="24"/>
                <w:szCs w:val="24"/>
              </w:rPr>
              <w:t>№ 6-13</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21</w:t>
            </w: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A02B5F">
            <w:pPr>
              <w:spacing w:after="0" w:line="240" w:lineRule="auto"/>
              <w:rPr>
                <w:rFonts w:ascii="Times New Roman" w:hAnsi="Times New Roman"/>
                <w:sz w:val="24"/>
                <w:szCs w:val="24"/>
              </w:rPr>
            </w:pPr>
          </w:p>
        </w:tc>
      </w:tr>
      <w:tr w:rsidR="0020663F" w:rsidRPr="00E5236C" w:rsidTr="00EA0A24">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sz w:val="24"/>
                <w:szCs w:val="24"/>
              </w:rPr>
              <w:lastRenderedPageBreak/>
              <w:t>4</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4</w:t>
            </w:r>
            <w:r w:rsidRPr="00E5236C">
              <w:rPr>
                <w:rFonts w:ascii="Times New Roman" w:hAnsi="Times New Roman"/>
                <w:b/>
                <w:sz w:val="24"/>
                <w:szCs w:val="24"/>
              </w:rPr>
              <w:t>.</w:t>
            </w:r>
          </w:p>
          <w:p w:rsidR="0020663F" w:rsidRPr="00EA0A24" w:rsidRDefault="0020663F" w:rsidP="00A02B5F">
            <w:pPr>
              <w:spacing w:after="0" w:line="240" w:lineRule="auto"/>
              <w:jc w:val="center"/>
              <w:rPr>
                <w:rFonts w:ascii="Times New Roman" w:hAnsi="Times New Roman" w:cs="Times New Roman"/>
                <w:b/>
                <w:sz w:val="24"/>
              </w:rPr>
            </w:pPr>
            <w:r w:rsidRPr="00FF7FF2">
              <w:rPr>
                <w:rFonts w:ascii="Times New Roman" w:hAnsi="Times New Roman" w:cs="Times New Roman"/>
                <w:b/>
                <w:sz w:val="24"/>
              </w:rPr>
              <w:t xml:space="preserve">Азотсодержащие соединения и их нахождение в живой природе </w:t>
            </w:r>
            <w:r>
              <w:rPr>
                <w:rFonts w:ascii="Times New Roman" w:hAnsi="Times New Roman" w:cs="Times New Roman"/>
                <w:b/>
                <w:i/>
                <w:sz w:val="24"/>
              </w:rPr>
              <w:t>(6</w:t>
            </w:r>
            <w:r w:rsidRPr="00FF7FF2">
              <w:rPr>
                <w:rFonts w:ascii="Times New Roman" w:hAnsi="Times New Roman" w:cs="Times New Roman"/>
                <w:b/>
                <w:i/>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015BF4" w:rsidRDefault="0020663F" w:rsidP="00A02B5F">
            <w:pPr>
              <w:spacing w:after="0" w:line="240" w:lineRule="auto"/>
              <w:rPr>
                <w:rFonts w:ascii="Times New Roman" w:hAnsi="Times New Roman"/>
                <w:sz w:val="24"/>
                <w:szCs w:val="24"/>
              </w:rPr>
            </w:pPr>
          </w:p>
          <w:p w:rsidR="0020663F" w:rsidRPr="0020663F" w:rsidRDefault="0020663F"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sidRPr="00015BF4">
              <w:rPr>
                <w:rFonts w:ascii="Times New Roman" w:hAnsi="Times New Roman"/>
                <w:b/>
                <w:sz w:val="24"/>
                <w:szCs w:val="24"/>
              </w:rPr>
              <w:t>№</w:t>
            </w:r>
            <w:r>
              <w:rPr>
                <w:rFonts w:ascii="Times New Roman" w:hAnsi="Times New Roman"/>
                <w:sz w:val="24"/>
                <w:szCs w:val="24"/>
              </w:rPr>
              <w:t xml:space="preserve"> 1</w:t>
            </w:r>
          </w:p>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Pr>
                <w:rFonts w:ascii="Times New Roman" w:hAnsi="Times New Roman"/>
                <w:sz w:val="24"/>
                <w:szCs w:val="24"/>
              </w:rPr>
              <w:t>№ 14</w:t>
            </w:r>
          </w:p>
          <w:p w:rsidR="0020663F" w:rsidRPr="00E5236C" w:rsidRDefault="0020663F"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27</w:t>
            </w:r>
          </w:p>
        </w:tc>
      </w:tr>
      <w:tr w:rsidR="0020663F" w:rsidRPr="00E5236C" w:rsidTr="00EA0A24">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5</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5</w:t>
            </w:r>
            <w:r w:rsidRPr="00E5236C">
              <w:rPr>
                <w:rFonts w:ascii="Times New Roman" w:hAnsi="Times New Roman"/>
                <w:b/>
                <w:sz w:val="24"/>
                <w:szCs w:val="24"/>
              </w:rPr>
              <w:t>.</w:t>
            </w:r>
          </w:p>
          <w:p w:rsidR="0020663F" w:rsidRPr="00E5236C" w:rsidRDefault="0020663F" w:rsidP="00A02B5F">
            <w:pPr>
              <w:spacing w:after="0" w:line="240" w:lineRule="auto"/>
              <w:jc w:val="center"/>
              <w:rPr>
                <w:rFonts w:ascii="Times New Roman" w:hAnsi="Times New Roman"/>
                <w:b/>
                <w:sz w:val="24"/>
                <w:szCs w:val="24"/>
              </w:rPr>
            </w:pPr>
            <w:r w:rsidRPr="00FF7FF2">
              <w:rPr>
                <w:rFonts w:ascii="Times New Roman" w:hAnsi="Times New Roman" w:cs="Times New Roman"/>
                <w:b/>
                <w:sz w:val="24"/>
              </w:rPr>
              <w:t xml:space="preserve">Биологически активные органические соединения </w:t>
            </w:r>
            <w:r>
              <w:rPr>
                <w:rFonts w:ascii="Times New Roman" w:hAnsi="Times New Roman" w:cs="Times New Roman"/>
                <w:b/>
                <w:i/>
                <w:iCs/>
                <w:sz w:val="24"/>
              </w:rPr>
              <w:t>(4</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0663F" w:rsidRPr="00015BF4" w:rsidRDefault="0020663F" w:rsidP="00A02B5F">
            <w:pPr>
              <w:spacing w:after="0" w:line="240" w:lineRule="auto"/>
              <w:rPr>
                <w:rFonts w:ascii="Times New Roman"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323EC5" w:rsidRDefault="0020663F"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015BF4" w:rsidRDefault="0020663F" w:rsidP="00A02B5F">
            <w:pPr>
              <w:spacing w:after="0" w:line="240" w:lineRule="auto"/>
              <w:rPr>
                <w:rFonts w:ascii="Times New Roman" w:hAnsi="Times New Roman"/>
                <w:b/>
                <w:sz w:val="24"/>
                <w:szCs w:val="24"/>
              </w:rPr>
            </w:pPr>
          </w:p>
        </w:tc>
      </w:tr>
      <w:tr w:rsidR="0020663F" w:rsidRPr="00E5236C" w:rsidTr="00EA0A24">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6</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FF7FF2" w:rsidRDefault="0020663F" w:rsidP="00A02B5F">
            <w:pPr>
              <w:spacing w:after="0" w:line="240" w:lineRule="auto"/>
              <w:jc w:val="center"/>
              <w:rPr>
                <w:rFonts w:ascii="Times New Roman" w:hAnsi="Times New Roman" w:cs="Times New Roman"/>
                <w:b/>
                <w:i/>
                <w:iCs/>
                <w:sz w:val="24"/>
              </w:rPr>
            </w:pPr>
            <w:r w:rsidRPr="00FF7FF2">
              <w:rPr>
                <w:rFonts w:ascii="Times New Roman" w:hAnsi="Times New Roman" w:cs="Times New Roman"/>
                <w:b/>
                <w:sz w:val="24"/>
              </w:rPr>
              <w:t xml:space="preserve">Искусственные и синтетические полимеры </w:t>
            </w:r>
            <w:r>
              <w:rPr>
                <w:rFonts w:ascii="Times New Roman" w:hAnsi="Times New Roman" w:cs="Times New Roman"/>
                <w:b/>
                <w:i/>
                <w:iCs/>
                <w:sz w:val="24"/>
              </w:rPr>
              <w:t>(4</w:t>
            </w:r>
            <w:r w:rsidRPr="00FF7FF2">
              <w:rPr>
                <w:rFonts w:ascii="Times New Roman" w:hAnsi="Times New Roman" w:cs="Times New Roman"/>
                <w:b/>
                <w:i/>
                <w:iCs/>
                <w:sz w:val="24"/>
              </w:rPr>
              <w:t xml:space="preserve"> ч)</w:t>
            </w:r>
          </w:p>
          <w:p w:rsidR="0020663F" w:rsidRPr="00E5236C" w:rsidRDefault="0020663F" w:rsidP="00A02B5F">
            <w:pPr>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20663F" w:rsidRPr="00E5236C" w:rsidRDefault="00C86248" w:rsidP="00A02B5F">
            <w:pPr>
              <w:spacing w:after="0" w:line="240" w:lineRule="auto"/>
              <w:rPr>
                <w:rFonts w:ascii="Times New Roman" w:hAnsi="Times New Roman"/>
                <w:sz w:val="24"/>
                <w:szCs w:val="24"/>
              </w:rPr>
            </w:pPr>
            <w:r>
              <w:rPr>
                <w:rFonts w:ascii="Times New Roman" w:hAnsi="Times New Roman"/>
                <w:sz w:val="24"/>
                <w:szCs w:val="24"/>
              </w:rPr>
              <w:t>№</w:t>
            </w:r>
            <w:r w:rsidR="00EA0A24">
              <w:rPr>
                <w:rFonts w:ascii="Times New Roman" w:hAnsi="Times New Roman"/>
                <w:sz w:val="24"/>
                <w:szCs w:val="24"/>
              </w:rPr>
              <w:t>3</w:t>
            </w:r>
          </w:p>
        </w:tc>
        <w:tc>
          <w:tcPr>
            <w:tcW w:w="709"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35</w:t>
            </w:r>
          </w:p>
        </w:tc>
        <w:tc>
          <w:tcPr>
            <w:tcW w:w="993" w:type="dxa"/>
            <w:tcBorders>
              <w:top w:val="single" w:sz="4" w:space="0" w:color="000000"/>
              <w:left w:val="single" w:sz="4" w:space="0" w:color="auto"/>
              <w:bottom w:val="single" w:sz="4" w:space="0" w:color="000000"/>
              <w:right w:val="single" w:sz="4" w:space="0" w:color="000000"/>
            </w:tcBorders>
          </w:tcPr>
          <w:p w:rsidR="0020663F" w:rsidRPr="006B5F33" w:rsidRDefault="006B5F33" w:rsidP="00A02B5F">
            <w:pPr>
              <w:spacing w:after="0" w:line="240" w:lineRule="auto"/>
              <w:rPr>
                <w:rFonts w:ascii="Times New Roman" w:hAnsi="Times New Roman"/>
                <w:sz w:val="24"/>
                <w:szCs w:val="24"/>
              </w:rPr>
            </w:pPr>
            <w:r w:rsidRPr="006B5F33">
              <w:rPr>
                <w:rFonts w:ascii="Times New Roman" w:hAnsi="Times New Roman"/>
                <w:sz w:val="24"/>
                <w:szCs w:val="24"/>
              </w:rPr>
              <w:t>Урок №34</w:t>
            </w:r>
          </w:p>
        </w:tc>
      </w:tr>
      <w:tr w:rsidR="0020663F" w:rsidRPr="00E5236C" w:rsidTr="00EA0A24">
        <w:trPr>
          <w:trHeight w:val="144"/>
        </w:trPr>
        <w:tc>
          <w:tcPr>
            <w:tcW w:w="814" w:type="dxa"/>
            <w:tcBorders>
              <w:top w:val="single" w:sz="4" w:space="0" w:color="000000"/>
              <w:left w:val="single" w:sz="4" w:space="0" w:color="000000"/>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DD304F">
            <w:pPr>
              <w:spacing w:after="0" w:line="240" w:lineRule="auto"/>
              <w:rPr>
                <w:rFonts w:ascii="Times New Roman" w:hAnsi="Times New Roman"/>
                <w:b/>
                <w:sz w:val="24"/>
                <w:szCs w:val="24"/>
              </w:rPr>
            </w:pPr>
            <w:r w:rsidRPr="00E5236C">
              <w:rPr>
                <w:rFonts w:ascii="Times New Roman" w:hAnsi="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20663F" w:rsidRDefault="0020663F" w:rsidP="00DD304F">
            <w:pPr>
              <w:spacing w:after="0" w:line="240" w:lineRule="auto"/>
              <w:rPr>
                <w:rFonts w:ascii="Times New Roman" w:hAnsi="Times New Roman"/>
                <w:b/>
                <w:sz w:val="24"/>
                <w:szCs w:val="24"/>
              </w:rPr>
            </w:pPr>
            <w:r>
              <w:rPr>
                <w:rFonts w:ascii="Times New Roman" w:hAnsi="Times New Roman"/>
                <w:b/>
                <w:sz w:val="24"/>
                <w:szCs w:val="24"/>
              </w:rPr>
              <w:t>3</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r>
              <w:rPr>
                <w:rFonts w:ascii="Times New Roman" w:hAnsi="Times New Roman"/>
                <w:b/>
                <w:sz w:val="24"/>
                <w:szCs w:val="24"/>
              </w:rPr>
              <w:t>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DD304F">
            <w:pPr>
              <w:spacing w:after="0" w:line="240" w:lineRule="auto"/>
              <w:rPr>
                <w:rFonts w:ascii="Times New Roman" w:hAnsi="Times New Roman"/>
                <w:b/>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DD304F">
            <w:pPr>
              <w:spacing w:after="0" w:line="240" w:lineRule="auto"/>
              <w:rPr>
                <w:rFonts w:ascii="Times New Roman" w:hAnsi="Times New Roman"/>
                <w:b/>
                <w:sz w:val="24"/>
                <w:szCs w:val="24"/>
              </w:rPr>
            </w:pPr>
          </w:p>
        </w:tc>
      </w:tr>
    </w:tbl>
    <w:p w:rsidR="00DD304F" w:rsidRDefault="00DD304F" w:rsidP="00DD304F">
      <w:pPr>
        <w:tabs>
          <w:tab w:val="left" w:pos="2985"/>
        </w:tabs>
        <w:spacing w:after="0" w:line="240" w:lineRule="auto"/>
        <w:jc w:val="center"/>
        <w:rPr>
          <w:rFonts w:ascii="Times New Roman" w:hAnsi="Times New Roman" w:cs="Times New Roman"/>
          <w:b/>
          <w:sz w:val="28"/>
          <w:szCs w:val="28"/>
        </w:rPr>
      </w:pPr>
    </w:p>
    <w:p w:rsidR="00070599" w:rsidRDefault="00070599" w:rsidP="00DD304F">
      <w:pPr>
        <w:tabs>
          <w:tab w:val="left" w:pos="2985"/>
        </w:tabs>
        <w:spacing w:after="0" w:line="240" w:lineRule="auto"/>
        <w:jc w:val="center"/>
        <w:rPr>
          <w:rFonts w:ascii="Times New Roman" w:hAnsi="Times New Roman" w:cs="Times New Roman"/>
          <w:b/>
          <w:sz w:val="28"/>
          <w:szCs w:val="28"/>
        </w:rPr>
      </w:pPr>
      <w:r w:rsidRPr="00070599">
        <w:rPr>
          <w:rFonts w:ascii="Times New Roman" w:hAnsi="Times New Roman" w:cs="Times New Roman"/>
          <w:b/>
          <w:sz w:val="28"/>
          <w:szCs w:val="28"/>
        </w:rPr>
        <w:t>Календарно-тематический план. 10 класс</w:t>
      </w:r>
    </w:p>
    <w:p w:rsidR="00DD304F" w:rsidRPr="00070599" w:rsidRDefault="00DD304F" w:rsidP="00DD304F">
      <w:pPr>
        <w:tabs>
          <w:tab w:val="left" w:pos="2985"/>
        </w:tabs>
        <w:spacing w:after="0" w:line="240" w:lineRule="auto"/>
        <w:jc w:val="center"/>
        <w:rPr>
          <w:rFonts w:ascii="Times New Roman" w:hAnsi="Times New Roman" w:cs="Times New Roman"/>
          <w:b/>
          <w:sz w:val="28"/>
          <w:szCs w:val="28"/>
        </w:rPr>
      </w:pPr>
    </w:p>
    <w:tbl>
      <w:tblPr>
        <w:tblStyle w:val="ac"/>
        <w:tblW w:w="10740" w:type="dxa"/>
        <w:tblInd w:w="-34" w:type="dxa"/>
        <w:tblLook w:val="04A0" w:firstRow="1" w:lastRow="0" w:firstColumn="1" w:lastColumn="0" w:noHBand="0" w:noVBand="1"/>
      </w:tblPr>
      <w:tblGrid>
        <w:gridCol w:w="662"/>
        <w:gridCol w:w="1053"/>
        <w:gridCol w:w="1043"/>
        <w:gridCol w:w="6119"/>
        <w:gridCol w:w="863"/>
        <w:gridCol w:w="1000"/>
      </w:tblGrid>
      <w:tr w:rsidR="00070599" w:rsidRPr="00E15E1C" w:rsidTr="00DD304F">
        <w:tc>
          <w:tcPr>
            <w:tcW w:w="662" w:type="dxa"/>
            <w:vMerge w:val="restart"/>
          </w:tcPr>
          <w:p w:rsidR="00070599" w:rsidRPr="00E15E1C" w:rsidRDefault="00070599" w:rsidP="00DD304F">
            <w:pPr>
              <w:tabs>
                <w:tab w:val="left" w:pos="2985"/>
              </w:tabs>
              <w:jc w:val="center"/>
              <w:rPr>
                <w:rFonts w:ascii="Times New Roman" w:hAnsi="Times New Roman" w:cs="Times New Roman"/>
                <w:sz w:val="24"/>
                <w:szCs w:val="24"/>
              </w:rPr>
            </w:pPr>
            <w:r>
              <w:rPr>
                <w:rFonts w:ascii="Times New Roman" w:hAnsi="Times New Roman" w:cs="Times New Roman"/>
                <w:sz w:val="24"/>
                <w:szCs w:val="24"/>
              </w:rPr>
              <w:t>№</w:t>
            </w:r>
          </w:p>
        </w:tc>
        <w:tc>
          <w:tcPr>
            <w:tcW w:w="2096" w:type="dxa"/>
            <w:gridSpan w:val="2"/>
          </w:tcPr>
          <w:p w:rsidR="00070599" w:rsidRPr="00E15E1C" w:rsidRDefault="00070599"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Дата</w:t>
            </w:r>
          </w:p>
        </w:tc>
        <w:tc>
          <w:tcPr>
            <w:tcW w:w="6119" w:type="dxa"/>
            <w:vMerge w:val="restart"/>
          </w:tcPr>
          <w:p w:rsidR="00070599" w:rsidRPr="00E15E1C" w:rsidRDefault="00070599"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863" w:type="dxa"/>
            <w:vMerge w:val="restart"/>
          </w:tcPr>
          <w:p w:rsidR="00070599" w:rsidRPr="0018430D" w:rsidRDefault="00070599" w:rsidP="00070599">
            <w:pPr>
              <w:tabs>
                <w:tab w:val="left" w:pos="2985"/>
              </w:tabs>
              <w:jc w:val="center"/>
              <w:rPr>
                <w:rFonts w:ascii="Times New Roman" w:hAnsi="Times New Roman" w:cs="Times New Roman"/>
                <w:sz w:val="20"/>
                <w:szCs w:val="20"/>
              </w:rPr>
            </w:pPr>
            <w:r w:rsidRPr="0018430D">
              <w:rPr>
                <w:rFonts w:ascii="Times New Roman" w:hAnsi="Times New Roman" w:cs="Times New Roman"/>
                <w:sz w:val="20"/>
                <w:szCs w:val="20"/>
              </w:rPr>
              <w:t>Тип урока</w:t>
            </w:r>
          </w:p>
        </w:tc>
        <w:tc>
          <w:tcPr>
            <w:tcW w:w="1000" w:type="dxa"/>
            <w:vMerge w:val="restart"/>
          </w:tcPr>
          <w:p w:rsidR="00070599" w:rsidRPr="0018430D" w:rsidRDefault="00070599" w:rsidP="00070599">
            <w:pPr>
              <w:tabs>
                <w:tab w:val="left" w:pos="2985"/>
              </w:tabs>
              <w:jc w:val="center"/>
              <w:rPr>
                <w:rFonts w:ascii="Times New Roman" w:hAnsi="Times New Roman" w:cs="Times New Roman"/>
                <w:sz w:val="20"/>
                <w:szCs w:val="20"/>
              </w:rPr>
            </w:pPr>
            <w:r w:rsidRPr="0018430D">
              <w:rPr>
                <w:rFonts w:ascii="Times New Roman" w:hAnsi="Times New Roman" w:cs="Times New Roman"/>
                <w:sz w:val="20"/>
                <w:szCs w:val="20"/>
              </w:rPr>
              <w:t>Вид контроля</w:t>
            </w:r>
          </w:p>
        </w:tc>
      </w:tr>
      <w:tr w:rsidR="00070599" w:rsidRPr="00E15E1C" w:rsidTr="00DD304F">
        <w:tc>
          <w:tcPr>
            <w:tcW w:w="662" w:type="dxa"/>
            <w:vMerge/>
          </w:tcPr>
          <w:p w:rsidR="00070599" w:rsidRPr="00E15E1C" w:rsidRDefault="00070599" w:rsidP="00070599">
            <w:pPr>
              <w:tabs>
                <w:tab w:val="left" w:pos="2985"/>
              </w:tabs>
              <w:jc w:val="center"/>
              <w:rPr>
                <w:rFonts w:ascii="Times New Roman" w:hAnsi="Times New Roman" w:cs="Times New Roman"/>
                <w:sz w:val="24"/>
                <w:szCs w:val="24"/>
              </w:rPr>
            </w:pPr>
          </w:p>
        </w:tc>
        <w:tc>
          <w:tcPr>
            <w:tcW w:w="1053" w:type="dxa"/>
          </w:tcPr>
          <w:p w:rsidR="00070599" w:rsidRPr="00E15E1C" w:rsidRDefault="00070599"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Планир.</w:t>
            </w:r>
          </w:p>
        </w:tc>
        <w:tc>
          <w:tcPr>
            <w:tcW w:w="1043" w:type="dxa"/>
          </w:tcPr>
          <w:p w:rsidR="00070599" w:rsidRPr="00E15E1C" w:rsidRDefault="00070599"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Фактич.</w:t>
            </w:r>
          </w:p>
        </w:tc>
        <w:tc>
          <w:tcPr>
            <w:tcW w:w="6119" w:type="dxa"/>
            <w:vMerge/>
          </w:tcPr>
          <w:p w:rsidR="00070599" w:rsidRPr="00E15E1C" w:rsidRDefault="00070599" w:rsidP="00070599">
            <w:pPr>
              <w:tabs>
                <w:tab w:val="left" w:pos="2985"/>
              </w:tabs>
              <w:jc w:val="center"/>
              <w:rPr>
                <w:rFonts w:ascii="Times New Roman" w:hAnsi="Times New Roman" w:cs="Times New Roman"/>
                <w:sz w:val="24"/>
                <w:szCs w:val="24"/>
              </w:rPr>
            </w:pPr>
          </w:p>
        </w:tc>
        <w:tc>
          <w:tcPr>
            <w:tcW w:w="863" w:type="dxa"/>
            <w:vMerge/>
          </w:tcPr>
          <w:p w:rsidR="00070599" w:rsidRPr="00E15E1C" w:rsidRDefault="00070599" w:rsidP="00070599">
            <w:pPr>
              <w:tabs>
                <w:tab w:val="left" w:pos="2985"/>
              </w:tabs>
              <w:jc w:val="center"/>
              <w:rPr>
                <w:rFonts w:ascii="Times New Roman" w:hAnsi="Times New Roman" w:cs="Times New Roman"/>
                <w:sz w:val="24"/>
                <w:szCs w:val="24"/>
              </w:rPr>
            </w:pPr>
          </w:p>
        </w:tc>
        <w:tc>
          <w:tcPr>
            <w:tcW w:w="1000" w:type="dxa"/>
            <w:vMerge/>
          </w:tcPr>
          <w:p w:rsidR="00070599" w:rsidRPr="0018430D" w:rsidRDefault="00070599" w:rsidP="00070599">
            <w:pPr>
              <w:tabs>
                <w:tab w:val="left" w:pos="2985"/>
              </w:tabs>
              <w:jc w:val="center"/>
              <w:rPr>
                <w:rFonts w:ascii="Times New Roman" w:hAnsi="Times New Roman" w:cs="Times New Roman"/>
                <w:b/>
                <w:sz w:val="24"/>
                <w:szCs w:val="24"/>
              </w:rPr>
            </w:pPr>
          </w:p>
        </w:tc>
      </w:tr>
      <w:tr w:rsidR="00B051D2" w:rsidRPr="0068589E" w:rsidTr="00DD304F">
        <w:tc>
          <w:tcPr>
            <w:tcW w:w="10740" w:type="dxa"/>
            <w:gridSpan w:val="6"/>
          </w:tcPr>
          <w:p w:rsidR="00B051D2" w:rsidRPr="00D75951" w:rsidRDefault="00B051D2" w:rsidP="00070599">
            <w:pPr>
              <w:tabs>
                <w:tab w:val="left" w:pos="2985"/>
              </w:tabs>
              <w:jc w:val="center"/>
              <w:rPr>
                <w:rFonts w:ascii="Times New Roman" w:hAnsi="Times New Roman" w:cs="Times New Roman"/>
                <w:b/>
                <w:sz w:val="24"/>
                <w:szCs w:val="24"/>
              </w:rPr>
            </w:pPr>
            <w:r w:rsidRPr="00B27998">
              <w:rPr>
                <w:rFonts w:ascii="Times New Roman" w:hAnsi="Times New Roman" w:cs="Times New Roman"/>
                <w:b/>
                <w:i/>
                <w:sz w:val="24"/>
                <w:szCs w:val="24"/>
              </w:rPr>
              <w:t xml:space="preserve">Тема 1. Введение. Теория строения </w:t>
            </w:r>
            <w:r>
              <w:rPr>
                <w:rFonts w:ascii="Times New Roman" w:hAnsi="Times New Roman" w:cs="Times New Roman"/>
                <w:b/>
                <w:i/>
                <w:sz w:val="24"/>
                <w:szCs w:val="24"/>
              </w:rPr>
              <w:t xml:space="preserve">органических соединений </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2505"/>
                <w:tab w:val="center" w:pos="7568"/>
              </w:tabs>
              <w:rPr>
                <w:rFonts w:ascii="Times New Roman" w:hAnsi="Times New Roman" w:cs="Times New Roman"/>
                <w:b/>
                <w:i/>
                <w:sz w:val="24"/>
                <w:szCs w:val="24"/>
              </w:rPr>
            </w:pPr>
            <w:r w:rsidRPr="00B27998">
              <w:rPr>
                <w:rFonts w:ascii="Times New Roman" w:hAnsi="Times New Roman" w:cs="Times New Roman"/>
                <w:sz w:val="24"/>
                <w:szCs w:val="24"/>
              </w:rPr>
              <w:t>Предмет органической химии. Неорганические и органические соедин. Валентность.</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ИРД</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2505"/>
                <w:tab w:val="center" w:pos="7568"/>
              </w:tabs>
              <w:rPr>
                <w:rFonts w:ascii="Times New Roman" w:hAnsi="Times New Roman" w:cs="Times New Roman"/>
                <w:sz w:val="24"/>
                <w:szCs w:val="24"/>
              </w:rPr>
            </w:pPr>
            <w:r w:rsidRPr="00B27998">
              <w:rPr>
                <w:rFonts w:ascii="Times New Roman" w:hAnsi="Times New Roman" w:cs="Times New Roman"/>
                <w:sz w:val="24"/>
                <w:szCs w:val="24"/>
              </w:rPr>
              <w:t>Основные положения теории хим. строения орг. соединений.</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ФО</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3</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2505"/>
                <w:tab w:val="center" w:pos="7568"/>
              </w:tabs>
              <w:rPr>
                <w:rFonts w:ascii="Times New Roman" w:hAnsi="Times New Roman" w:cs="Times New Roman"/>
                <w:sz w:val="24"/>
                <w:szCs w:val="24"/>
              </w:rPr>
            </w:pPr>
            <w:r w:rsidRPr="00B27998">
              <w:rPr>
                <w:rFonts w:ascii="Times New Roman" w:hAnsi="Times New Roman" w:cs="Times New Roman"/>
                <w:sz w:val="24"/>
                <w:szCs w:val="24"/>
              </w:rPr>
              <w:t>Основные понятия орган. химии: гомологи и  гомологические ряды, изомеры и изомерия</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УОУР</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СР</w:t>
            </w:r>
          </w:p>
        </w:tc>
      </w:tr>
      <w:tr w:rsidR="00B051D2" w:rsidRPr="0068589E" w:rsidTr="00DD304F">
        <w:tc>
          <w:tcPr>
            <w:tcW w:w="10740" w:type="dxa"/>
            <w:gridSpan w:val="6"/>
          </w:tcPr>
          <w:p w:rsidR="00B051D2" w:rsidRDefault="00B051D2" w:rsidP="00070599">
            <w:pPr>
              <w:tabs>
                <w:tab w:val="left" w:pos="2985"/>
              </w:tabs>
              <w:jc w:val="center"/>
              <w:rPr>
                <w:rFonts w:ascii="Times New Roman" w:hAnsi="Times New Roman" w:cs="Times New Roman"/>
                <w:b/>
                <w:sz w:val="24"/>
                <w:szCs w:val="24"/>
              </w:rPr>
            </w:pPr>
            <w:r w:rsidRPr="00B27998">
              <w:rPr>
                <w:rFonts w:ascii="Times New Roman" w:hAnsi="Times New Roman" w:cs="Times New Roman"/>
                <w:b/>
                <w:i/>
                <w:sz w:val="24"/>
                <w:szCs w:val="24"/>
              </w:rPr>
              <w:t>Тема  2. Углеводороды и и</w:t>
            </w:r>
            <w:r>
              <w:rPr>
                <w:rFonts w:ascii="Times New Roman" w:hAnsi="Times New Roman" w:cs="Times New Roman"/>
                <w:b/>
                <w:i/>
                <w:sz w:val="24"/>
                <w:szCs w:val="24"/>
              </w:rPr>
              <w:t>х природные  источники</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4</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930"/>
                <w:tab w:val="left" w:pos="1620"/>
                <w:tab w:val="center" w:pos="7568"/>
              </w:tabs>
              <w:rPr>
                <w:rFonts w:ascii="Times New Roman" w:hAnsi="Times New Roman" w:cs="Times New Roman"/>
                <w:b/>
                <w:i/>
                <w:sz w:val="24"/>
                <w:szCs w:val="24"/>
              </w:rPr>
            </w:pPr>
            <w:r>
              <w:rPr>
                <w:rFonts w:ascii="Times New Roman" w:hAnsi="Times New Roman" w:cs="Times New Roman"/>
                <w:sz w:val="24"/>
                <w:szCs w:val="24"/>
              </w:rPr>
              <w:t>Природный газ.  Алканы.</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ФО</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5</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930"/>
                <w:tab w:val="left" w:pos="1620"/>
                <w:tab w:val="center" w:pos="7568"/>
              </w:tabs>
              <w:rPr>
                <w:rFonts w:ascii="Times New Roman" w:hAnsi="Times New Roman" w:cs="Times New Roman"/>
                <w:sz w:val="24"/>
                <w:szCs w:val="24"/>
              </w:rPr>
            </w:pPr>
            <w:r w:rsidRPr="00B27998">
              <w:rPr>
                <w:rFonts w:ascii="Times New Roman" w:hAnsi="Times New Roman" w:cs="Times New Roman"/>
                <w:sz w:val="24"/>
                <w:szCs w:val="24"/>
              </w:rPr>
              <w:t>Алкены. Этилен, его получение, свойства, применение.</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ФО</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6</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930"/>
                <w:tab w:val="left" w:pos="1620"/>
                <w:tab w:val="center" w:pos="7568"/>
              </w:tabs>
              <w:rPr>
                <w:rFonts w:ascii="Times New Roman" w:hAnsi="Times New Roman" w:cs="Times New Roman"/>
                <w:sz w:val="24"/>
                <w:szCs w:val="24"/>
              </w:rPr>
            </w:pPr>
            <w:r w:rsidRPr="00B27998">
              <w:rPr>
                <w:rFonts w:ascii="Times New Roman" w:hAnsi="Times New Roman" w:cs="Times New Roman"/>
                <w:sz w:val="24"/>
                <w:szCs w:val="24"/>
              </w:rPr>
              <w:t>Алкадиены. Каучуки. Резина</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СР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7</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930"/>
                <w:tab w:val="left" w:pos="1620"/>
                <w:tab w:val="center" w:pos="7568"/>
              </w:tabs>
              <w:rPr>
                <w:rFonts w:ascii="Times New Roman" w:hAnsi="Times New Roman" w:cs="Times New Roman"/>
                <w:sz w:val="24"/>
                <w:szCs w:val="24"/>
              </w:rPr>
            </w:pPr>
            <w:r w:rsidRPr="00B27998">
              <w:rPr>
                <w:rFonts w:ascii="Times New Roman" w:hAnsi="Times New Roman" w:cs="Times New Roman"/>
                <w:sz w:val="24"/>
                <w:szCs w:val="24"/>
              </w:rPr>
              <w:t>Алкины. Ацетилен, его получение, свойства, применение.</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ИРК</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8</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930"/>
                <w:tab w:val="left" w:pos="1620"/>
                <w:tab w:val="center" w:pos="7568"/>
              </w:tabs>
              <w:rPr>
                <w:rFonts w:ascii="Times New Roman" w:hAnsi="Times New Roman" w:cs="Times New Roman"/>
                <w:sz w:val="24"/>
                <w:szCs w:val="24"/>
              </w:rPr>
            </w:pPr>
            <w:r w:rsidRPr="00B27998">
              <w:rPr>
                <w:rFonts w:ascii="Times New Roman" w:hAnsi="Times New Roman" w:cs="Times New Roman"/>
                <w:sz w:val="24"/>
                <w:szCs w:val="24"/>
              </w:rPr>
              <w:t>Нефть, её состав и перера</w:t>
            </w:r>
            <w:r>
              <w:rPr>
                <w:rFonts w:ascii="Times New Roman" w:hAnsi="Times New Roman" w:cs="Times New Roman"/>
                <w:sz w:val="24"/>
                <w:szCs w:val="24"/>
              </w:rPr>
              <w:t xml:space="preserve">ботка. </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СР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9</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930"/>
                <w:tab w:val="left" w:pos="1620"/>
                <w:tab w:val="center" w:pos="7568"/>
              </w:tabs>
              <w:rPr>
                <w:rFonts w:ascii="Times New Roman" w:hAnsi="Times New Roman" w:cs="Times New Roman"/>
                <w:sz w:val="24"/>
                <w:szCs w:val="24"/>
              </w:rPr>
            </w:pPr>
            <w:r w:rsidRPr="00B27998">
              <w:rPr>
                <w:rFonts w:ascii="Times New Roman" w:hAnsi="Times New Roman" w:cs="Times New Roman"/>
                <w:sz w:val="24"/>
                <w:szCs w:val="24"/>
              </w:rPr>
              <w:t>Бензол: получение, свойства, применение.</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10</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930"/>
                <w:tab w:val="left" w:pos="1620"/>
                <w:tab w:val="center" w:pos="7568"/>
              </w:tabs>
              <w:rPr>
                <w:rFonts w:ascii="Times New Roman" w:hAnsi="Times New Roman" w:cs="Times New Roman"/>
                <w:sz w:val="24"/>
                <w:szCs w:val="24"/>
              </w:rPr>
            </w:pPr>
            <w:r w:rsidRPr="00B27998">
              <w:rPr>
                <w:rFonts w:ascii="Times New Roman" w:hAnsi="Times New Roman" w:cs="Times New Roman"/>
                <w:sz w:val="24"/>
                <w:szCs w:val="24"/>
              </w:rPr>
              <w:t>Обобщение знаний и решение задач по теме «Углеводороды»</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w:t>
            </w:r>
            <w:r>
              <w:rPr>
                <w:rFonts w:ascii="Times New Roman" w:hAnsi="Times New Roman" w:cs="Times New Roman"/>
                <w:i/>
                <w:iCs/>
                <w:sz w:val="24"/>
              </w:rPr>
              <w:t>ОУР</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СР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11</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rPr>
                <w:rFonts w:ascii="Times New Roman" w:hAnsi="Times New Roman" w:cs="Times New Roman"/>
                <w:sz w:val="24"/>
                <w:szCs w:val="24"/>
              </w:rPr>
            </w:pPr>
            <w:r w:rsidRPr="00B27998">
              <w:rPr>
                <w:rFonts w:ascii="Times New Roman" w:hAnsi="Times New Roman" w:cs="Times New Roman"/>
                <w:sz w:val="24"/>
                <w:szCs w:val="24"/>
              </w:rPr>
              <w:t>Контрольная работа 1 по теме «Углеводороды и их природные источники»</w:t>
            </w:r>
          </w:p>
        </w:tc>
        <w:tc>
          <w:tcPr>
            <w:tcW w:w="863" w:type="dxa"/>
          </w:tcPr>
          <w:p w:rsidR="00CA6191" w:rsidRPr="00866622" w:rsidRDefault="00CA6191" w:rsidP="00B051D2">
            <w:pPr>
              <w:rPr>
                <w:rFonts w:ascii="Times New Roman" w:hAnsi="Times New Roman" w:cs="Times New Roman"/>
                <w:i/>
                <w:iCs/>
                <w:sz w:val="24"/>
              </w:rPr>
            </w:pPr>
            <w:r>
              <w:rPr>
                <w:rFonts w:ascii="Times New Roman" w:hAnsi="Times New Roman" w:cs="Times New Roman"/>
                <w:i/>
                <w:iCs/>
                <w:sz w:val="24"/>
              </w:rPr>
              <w:t>УРК</w:t>
            </w:r>
          </w:p>
        </w:tc>
        <w:tc>
          <w:tcPr>
            <w:tcW w:w="1000" w:type="dxa"/>
          </w:tcPr>
          <w:p w:rsidR="00CA6191" w:rsidRPr="00866622" w:rsidRDefault="00CA6191" w:rsidP="00B051D2">
            <w:pPr>
              <w:rPr>
                <w:rFonts w:ascii="Times New Roman" w:hAnsi="Times New Roman" w:cs="Times New Roman"/>
                <w:i/>
                <w:iCs/>
                <w:sz w:val="24"/>
              </w:rPr>
            </w:pPr>
            <w:r>
              <w:rPr>
                <w:rFonts w:ascii="Times New Roman" w:hAnsi="Times New Roman" w:cs="Times New Roman"/>
                <w:i/>
                <w:iCs/>
                <w:sz w:val="24"/>
              </w:rPr>
              <w:t>КР</w:t>
            </w:r>
          </w:p>
        </w:tc>
      </w:tr>
      <w:tr w:rsidR="00B051D2" w:rsidRPr="0068589E" w:rsidTr="00DD304F">
        <w:tc>
          <w:tcPr>
            <w:tcW w:w="10740" w:type="dxa"/>
            <w:gridSpan w:val="6"/>
          </w:tcPr>
          <w:p w:rsidR="00B051D2" w:rsidRPr="00866622" w:rsidRDefault="00B051D2" w:rsidP="00B051D2">
            <w:pPr>
              <w:rPr>
                <w:rFonts w:ascii="Times New Roman" w:hAnsi="Times New Roman" w:cs="Times New Roman"/>
                <w:i/>
                <w:iCs/>
                <w:sz w:val="24"/>
              </w:rPr>
            </w:pPr>
            <w:r w:rsidRPr="00B27998">
              <w:rPr>
                <w:rFonts w:ascii="Times New Roman" w:hAnsi="Times New Roman" w:cs="Times New Roman"/>
                <w:b/>
                <w:i/>
                <w:sz w:val="24"/>
                <w:szCs w:val="24"/>
              </w:rPr>
              <w:t>Тема 3.  Кислородсодержащие соединения  и  их  н</w:t>
            </w:r>
            <w:r>
              <w:rPr>
                <w:rFonts w:ascii="Times New Roman" w:hAnsi="Times New Roman" w:cs="Times New Roman"/>
                <w:b/>
                <w:i/>
                <w:sz w:val="24"/>
                <w:szCs w:val="24"/>
              </w:rPr>
              <w:t xml:space="preserve">ахождение  в живой природе </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12</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b/>
                <w:i/>
                <w:sz w:val="24"/>
                <w:szCs w:val="24"/>
              </w:rPr>
            </w:pPr>
            <w:r w:rsidRPr="00B27998">
              <w:rPr>
                <w:rFonts w:ascii="Times New Roman" w:hAnsi="Times New Roman" w:cs="Times New Roman"/>
                <w:sz w:val="24"/>
                <w:szCs w:val="24"/>
              </w:rPr>
              <w:t>Химический состав живых организмов.</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ИРК</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13</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 xml:space="preserve">Спирты.  Получение, физические и химические свойства </w:t>
            </w:r>
            <w:r>
              <w:rPr>
                <w:rFonts w:ascii="Times New Roman" w:hAnsi="Times New Roman" w:cs="Times New Roman"/>
                <w:sz w:val="24"/>
                <w:szCs w:val="24"/>
              </w:rPr>
              <w:t xml:space="preserve">этанола, применение. </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ФО</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14</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Pr>
                <w:rFonts w:ascii="Times New Roman" w:hAnsi="Times New Roman" w:cs="Times New Roman"/>
                <w:sz w:val="24"/>
                <w:szCs w:val="24"/>
              </w:rPr>
              <w:t>Многоатомные спирты</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ИРД</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15</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Фенол: получение, свойства, применение.</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УРК</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ПР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16</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Альдегиды: получение, свойства, применение</w:t>
            </w:r>
            <w:r>
              <w:rPr>
                <w:rFonts w:ascii="Times New Roman" w:hAnsi="Times New Roman" w:cs="Times New Roman"/>
                <w:sz w:val="24"/>
                <w:szCs w:val="24"/>
              </w:rPr>
              <w:t>.</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УРК</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КР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17</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Карбоновые кислоты: получение, свойства, применение.</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ИРД</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18</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Сложные эфиры и жиры, их получение, свойства, применение.</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ФО</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19</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Углеводы. Глюкоза: получение, химические свойства и применение.</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ИРД</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20</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Обобщение знаний по теме: «Кислородсодерж. соединения»</w:t>
            </w:r>
          </w:p>
        </w:tc>
        <w:tc>
          <w:tcPr>
            <w:tcW w:w="863" w:type="dxa"/>
          </w:tcPr>
          <w:p w:rsidR="00CA6191" w:rsidRPr="00B27998" w:rsidRDefault="00CA6191"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УОУР</w:t>
            </w:r>
          </w:p>
        </w:tc>
        <w:tc>
          <w:tcPr>
            <w:tcW w:w="1000" w:type="dxa"/>
          </w:tcPr>
          <w:p w:rsidR="00CA6191" w:rsidRPr="00B27998" w:rsidRDefault="00CA6191"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СР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21</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645"/>
                <w:tab w:val="center" w:pos="7568"/>
              </w:tabs>
              <w:rPr>
                <w:rFonts w:ascii="Times New Roman" w:hAnsi="Times New Roman" w:cs="Times New Roman"/>
                <w:sz w:val="24"/>
                <w:szCs w:val="24"/>
              </w:rPr>
            </w:pPr>
            <w:r w:rsidRPr="00B27998">
              <w:rPr>
                <w:rFonts w:ascii="Times New Roman" w:hAnsi="Times New Roman" w:cs="Times New Roman"/>
                <w:sz w:val="24"/>
                <w:szCs w:val="24"/>
              </w:rPr>
              <w:t>Контрольная работа 2 по теме: «Кислородсодерж. соединения»</w:t>
            </w:r>
          </w:p>
        </w:tc>
        <w:tc>
          <w:tcPr>
            <w:tcW w:w="863" w:type="dxa"/>
          </w:tcPr>
          <w:p w:rsidR="00CA6191" w:rsidRPr="00B27998" w:rsidRDefault="00CA6191"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УРК</w:t>
            </w:r>
          </w:p>
        </w:tc>
        <w:tc>
          <w:tcPr>
            <w:tcW w:w="1000" w:type="dxa"/>
          </w:tcPr>
          <w:p w:rsidR="00CA6191" w:rsidRPr="00B27998" w:rsidRDefault="00CA6191" w:rsidP="00070599">
            <w:pPr>
              <w:tabs>
                <w:tab w:val="left" w:pos="2985"/>
              </w:tabs>
              <w:jc w:val="center"/>
              <w:rPr>
                <w:rFonts w:ascii="Times New Roman" w:hAnsi="Times New Roman" w:cs="Times New Roman"/>
                <w:sz w:val="24"/>
                <w:szCs w:val="24"/>
              </w:rPr>
            </w:pPr>
            <w:r>
              <w:rPr>
                <w:rFonts w:ascii="Times New Roman" w:hAnsi="Times New Roman" w:cs="Times New Roman"/>
                <w:sz w:val="24"/>
                <w:szCs w:val="24"/>
              </w:rPr>
              <w:t>КР</w:t>
            </w:r>
          </w:p>
        </w:tc>
      </w:tr>
      <w:tr w:rsidR="00B051D2" w:rsidRPr="0068589E" w:rsidTr="00DD304F">
        <w:tc>
          <w:tcPr>
            <w:tcW w:w="10740" w:type="dxa"/>
            <w:gridSpan w:val="6"/>
          </w:tcPr>
          <w:p w:rsidR="00B051D2" w:rsidRDefault="00B051D2" w:rsidP="00070599">
            <w:pPr>
              <w:tabs>
                <w:tab w:val="left" w:pos="2985"/>
              </w:tabs>
              <w:jc w:val="center"/>
              <w:rPr>
                <w:rFonts w:ascii="Times New Roman" w:hAnsi="Times New Roman" w:cs="Times New Roman"/>
                <w:b/>
                <w:sz w:val="24"/>
                <w:szCs w:val="24"/>
              </w:rPr>
            </w:pPr>
            <w:r w:rsidRPr="00B27998">
              <w:rPr>
                <w:rFonts w:ascii="Times New Roman" w:hAnsi="Times New Roman" w:cs="Times New Roman"/>
                <w:b/>
                <w:i/>
                <w:sz w:val="24"/>
                <w:szCs w:val="24"/>
              </w:rPr>
              <w:t xml:space="preserve">Тема 4.  Азотосодержащие соединения  их нахождение в живой </w:t>
            </w:r>
            <w:r>
              <w:rPr>
                <w:rFonts w:ascii="Times New Roman" w:hAnsi="Times New Roman" w:cs="Times New Roman"/>
                <w:b/>
                <w:i/>
                <w:sz w:val="24"/>
                <w:szCs w:val="24"/>
              </w:rPr>
              <w:t xml:space="preserve">природе </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lastRenderedPageBreak/>
              <w:t>22</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480"/>
                <w:tab w:val="center" w:pos="7568"/>
              </w:tabs>
              <w:rPr>
                <w:rFonts w:ascii="Times New Roman" w:hAnsi="Times New Roman" w:cs="Times New Roman"/>
                <w:b/>
                <w:i/>
                <w:sz w:val="24"/>
                <w:szCs w:val="24"/>
              </w:rPr>
            </w:pPr>
            <w:r w:rsidRPr="00B27998">
              <w:rPr>
                <w:rFonts w:ascii="Times New Roman" w:hAnsi="Times New Roman" w:cs="Times New Roman"/>
                <w:sz w:val="24"/>
                <w:szCs w:val="24"/>
              </w:rPr>
              <w:t>Понятие об аминах. Свойства, получение и применение анилина.</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ФО</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23</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480"/>
                <w:tab w:val="center" w:pos="7568"/>
              </w:tabs>
              <w:rPr>
                <w:rFonts w:ascii="Times New Roman" w:hAnsi="Times New Roman" w:cs="Times New Roman"/>
                <w:sz w:val="24"/>
                <w:szCs w:val="24"/>
              </w:rPr>
            </w:pPr>
            <w:r w:rsidRPr="00B27998">
              <w:rPr>
                <w:rFonts w:ascii="Times New Roman" w:hAnsi="Times New Roman" w:cs="Times New Roman"/>
                <w:sz w:val="24"/>
                <w:szCs w:val="24"/>
              </w:rPr>
              <w:t>Аминокислоты как амфотерные органические соединения.</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ИРД</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24</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480"/>
                <w:tab w:val="center" w:pos="7568"/>
              </w:tabs>
              <w:rPr>
                <w:rFonts w:ascii="Times New Roman" w:hAnsi="Times New Roman" w:cs="Times New Roman"/>
                <w:sz w:val="24"/>
                <w:szCs w:val="24"/>
              </w:rPr>
            </w:pPr>
            <w:r w:rsidRPr="00B27998">
              <w:rPr>
                <w:rFonts w:ascii="Times New Roman" w:hAnsi="Times New Roman" w:cs="Times New Roman"/>
                <w:sz w:val="24"/>
                <w:szCs w:val="24"/>
              </w:rPr>
              <w:t>Пептидная связь и полипептиды. Применение аминокислот.</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Т</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25</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480"/>
                <w:tab w:val="center" w:pos="7568"/>
              </w:tabs>
              <w:rPr>
                <w:rFonts w:ascii="Times New Roman" w:hAnsi="Times New Roman" w:cs="Times New Roman"/>
                <w:sz w:val="24"/>
                <w:szCs w:val="24"/>
              </w:rPr>
            </w:pPr>
            <w:r w:rsidRPr="00B27998">
              <w:rPr>
                <w:rFonts w:ascii="Times New Roman" w:hAnsi="Times New Roman" w:cs="Times New Roman"/>
                <w:sz w:val="24"/>
                <w:szCs w:val="24"/>
              </w:rPr>
              <w:t>Белки, их структура, биохимические функции и свойства.</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СР</w:t>
            </w:r>
          </w:p>
        </w:tc>
      </w:tr>
      <w:tr w:rsidR="00CA6191" w:rsidRPr="0068589E" w:rsidTr="00DD304F">
        <w:tc>
          <w:tcPr>
            <w:tcW w:w="662" w:type="dxa"/>
          </w:tcPr>
          <w:p w:rsidR="00CA6191" w:rsidRPr="00B27998" w:rsidRDefault="00CA6191"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26</w:t>
            </w:r>
          </w:p>
        </w:tc>
        <w:tc>
          <w:tcPr>
            <w:tcW w:w="1053" w:type="dxa"/>
          </w:tcPr>
          <w:p w:rsidR="00CA6191" w:rsidRPr="00B27998" w:rsidRDefault="00CA6191" w:rsidP="00070599">
            <w:pPr>
              <w:tabs>
                <w:tab w:val="left" w:pos="2985"/>
              </w:tabs>
              <w:rPr>
                <w:rFonts w:ascii="Times New Roman" w:hAnsi="Times New Roman" w:cs="Times New Roman"/>
                <w:sz w:val="24"/>
                <w:szCs w:val="24"/>
              </w:rPr>
            </w:pPr>
          </w:p>
        </w:tc>
        <w:tc>
          <w:tcPr>
            <w:tcW w:w="1043" w:type="dxa"/>
          </w:tcPr>
          <w:p w:rsidR="00CA6191" w:rsidRPr="00B27998" w:rsidRDefault="00CA6191" w:rsidP="00070599">
            <w:pPr>
              <w:tabs>
                <w:tab w:val="left" w:pos="2985"/>
              </w:tabs>
              <w:rPr>
                <w:rFonts w:ascii="Times New Roman" w:hAnsi="Times New Roman" w:cs="Times New Roman"/>
                <w:sz w:val="24"/>
                <w:szCs w:val="24"/>
              </w:rPr>
            </w:pPr>
          </w:p>
        </w:tc>
        <w:tc>
          <w:tcPr>
            <w:tcW w:w="6119" w:type="dxa"/>
          </w:tcPr>
          <w:p w:rsidR="00CA6191" w:rsidRPr="00B27998" w:rsidRDefault="00CA6191" w:rsidP="00070599">
            <w:pPr>
              <w:tabs>
                <w:tab w:val="left" w:pos="480"/>
                <w:tab w:val="center" w:pos="7568"/>
              </w:tabs>
              <w:rPr>
                <w:rFonts w:ascii="Times New Roman" w:hAnsi="Times New Roman" w:cs="Times New Roman"/>
                <w:sz w:val="24"/>
                <w:szCs w:val="24"/>
              </w:rPr>
            </w:pPr>
            <w:r>
              <w:rPr>
                <w:rFonts w:ascii="Times New Roman" w:hAnsi="Times New Roman" w:cs="Times New Roman"/>
                <w:sz w:val="24"/>
                <w:szCs w:val="24"/>
              </w:rPr>
              <w:t>Нуклеиновые кислоты</w:t>
            </w:r>
          </w:p>
        </w:tc>
        <w:tc>
          <w:tcPr>
            <w:tcW w:w="863"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CA6191" w:rsidRPr="00866622" w:rsidRDefault="00CA6191" w:rsidP="00B051D2">
            <w:pPr>
              <w:rPr>
                <w:rFonts w:ascii="Times New Roman" w:hAnsi="Times New Roman" w:cs="Times New Roman"/>
                <w:i/>
                <w:iCs/>
                <w:sz w:val="24"/>
              </w:rPr>
            </w:pPr>
            <w:r w:rsidRPr="00866622">
              <w:rPr>
                <w:rFonts w:ascii="Times New Roman" w:hAnsi="Times New Roman" w:cs="Times New Roman"/>
                <w:i/>
                <w:iCs/>
                <w:sz w:val="24"/>
              </w:rPr>
              <w:t>ИРК</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27</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B051D2" w:rsidP="00070599">
            <w:pPr>
              <w:tabs>
                <w:tab w:val="left" w:pos="480"/>
                <w:tab w:val="center" w:pos="7568"/>
              </w:tabs>
              <w:rPr>
                <w:rFonts w:ascii="Times New Roman" w:hAnsi="Times New Roman" w:cs="Times New Roman"/>
                <w:sz w:val="24"/>
                <w:szCs w:val="24"/>
              </w:rPr>
            </w:pPr>
            <w:r w:rsidRPr="00B27998">
              <w:rPr>
                <w:rFonts w:ascii="Times New Roman" w:hAnsi="Times New Roman" w:cs="Times New Roman"/>
                <w:sz w:val="24"/>
                <w:szCs w:val="24"/>
              </w:rPr>
              <w:t>ПР № 1 Решение экспериментальных задач на идентификацию орган соединений.</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УРК</w:t>
            </w:r>
          </w:p>
        </w:tc>
        <w:tc>
          <w:tcPr>
            <w:tcW w:w="1000"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ПР</w:t>
            </w:r>
          </w:p>
        </w:tc>
      </w:tr>
      <w:tr w:rsidR="00B051D2" w:rsidRPr="0068589E" w:rsidTr="00DD304F">
        <w:tc>
          <w:tcPr>
            <w:tcW w:w="10740" w:type="dxa"/>
            <w:gridSpan w:val="6"/>
          </w:tcPr>
          <w:p w:rsidR="00B051D2" w:rsidRPr="00866622" w:rsidRDefault="00B051D2" w:rsidP="00B051D2">
            <w:pPr>
              <w:rPr>
                <w:rFonts w:ascii="Times New Roman" w:hAnsi="Times New Roman" w:cs="Times New Roman"/>
                <w:i/>
                <w:iCs/>
                <w:sz w:val="24"/>
              </w:rPr>
            </w:pPr>
            <w:r w:rsidRPr="00B27998">
              <w:rPr>
                <w:rFonts w:ascii="Times New Roman" w:hAnsi="Times New Roman" w:cs="Times New Roman"/>
                <w:b/>
                <w:i/>
                <w:sz w:val="24"/>
                <w:szCs w:val="24"/>
              </w:rPr>
              <w:t xml:space="preserve">Тема  5. Биологически активные </w:t>
            </w:r>
            <w:r>
              <w:rPr>
                <w:rFonts w:ascii="Times New Roman" w:hAnsi="Times New Roman" w:cs="Times New Roman"/>
                <w:b/>
                <w:i/>
                <w:sz w:val="24"/>
                <w:szCs w:val="24"/>
              </w:rPr>
              <w:t>органические соединения</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28</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B051D2" w:rsidP="00070599">
            <w:pPr>
              <w:tabs>
                <w:tab w:val="left" w:pos="615"/>
                <w:tab w:val="center" w:pos="7568"/>
              </w:tabs>
              <w:rPr>
                <w:rFonts w:ascii="Times New Roman" w:hAnsi="Times New Roman" w:cs="Times New Roman"/>
                <w:b/>
                <w:i/>
                <w:sz w:val="24"/>
                <w:szCs w:val="24"/>
              </w:rPr>
            </w:pPr>
            <w:r w:rsidRPr="00B27998">
              <w:rPr>
                <w:rFonts w:ascii="Times New Roman" w:hAnsi="Times New Roman" w:cs="Times New Roman"/>
                <w:sz w:val="24"/>
                <w:szCs w:val="24"/>
              </w:rPr>
              <w:t xml:space="preserve">Ферменты как  биологические катализаторы. </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Т</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29</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B051D2" w:rsidP="00070599">
            <w:pPr>
              <w:rPr>
                <w:rFonts w:ascii="Times New Roman" w:hAnsi="Times New Roman" w:cs="Times New Roman"/>
                <w:sz w:val="24"/>
                <w:szCs w:val="24"/>
              </w:rPr>
            </w:pPr>
            <w:r w:rsidRPr="00B27998">
              <w:rPr>
                <w:rFonts w:ascii="Times New Roman" w:hAnsi="Times New Roman" w:cs="Times New Roman"/>
                <w:sz w:val="24"/>
                <w:szCs w:val="24"/>
              </w:rPr>
              <w:t>Витамины</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СР</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30</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B051D2" w:rsidP="00070599">
            <w:pPr>
              <w:rPr>
                <w:rFonts w:ascii="Times New Roman" w:hAnsi="Times New Roman" w:cs="Times New Roman"/>
                <w:sz w:val="24"/>
                <w:szCs w:val="24"/>
              </w:rPr>
            </w:pPr>
            <w:r w:rsidRPr="00B27998">
              <w:rPr>
                <w:rFonts w:ascii="Times New Roman" w:hAnsi="Times New Roman" w:cs="Times New Roman"/>
                <w:sz w:val="24"/>
                <w:szCs w:val="24"/>
              </w:rPr>
              <w:t xml:space="preserve">Понятие о гормонах. </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СР</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31</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B051D2" w:rsidP="00070599">
            <w:pPr>
              <w:rPr>
                <w:rFonts w:ascii="Times New Roman" w:hAnsi="Times New Roman" w:cs="Times New Roman"/>
                <w:sz w:val="24"/>
                <w:szCs w:val="24"/>
              </w:rPr>
            </w:pPr>
            <w:r w:rsidRPr="00B27998">
              <w:rPr>
                <w:rFonts w:ascii="Times New Roman" w:hAnsi="Times New Roman" w:cs="Times New Roman"/>
                <w:sz w:val="24"/>
                <w:szCs w:val="24"/>
              </w:rPr>
              <w:t xml:space="preserve">Лекарственная химия. Наркотические вещества. </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Т</w:t>
            </w:r>
          </w:p>
        </w:tc>
      </w:tr>
      <w:tr w:rsidR="00B051D2" w:rsidRPr="0068589E" w:rsidTr="00DD304F">
        <w:tc>
          <w:tcPr>
            <w:tcW w:w="10740" w:type="dxa"/>
            <w:gridSpan w:val="6"/>
          </w:tcPr>
          <w:p w:rsidR="00B051D2" w:rsidRDefault="00B051D2" w:rsidP="00070599">
            <w:pPr>
              <w:tabs>
                <w:tab w:val="left" w:pos="2985"/>
              </w:tabs>
              <w:jc w:val="center"/>
              <w:rPr>
                <w:rFonts w:ascii="Times New Roman" w:hAnsi="Times New Roman" w:cs="Times New Roman"/>
                <w:b/>
                <w:sz w:val="24"/>
                <w:szCs w:val="24"/>
              </w:rPr>
            </w:pPr>
            <w:r w:rsidRPr="00B27998">
              <w:rPr>
                <w:rFonts w:ascii="Times New Roman" w:hAnsi="Times New Roman" w:cs="Times New Roman"/>
                <w:b/>
                <w:i/>
                <w:sz w:val="24"/>
                <w:szCs w:val="24"/>
              </w:rPr>
              <w:t xml:space="preserve">Тема  6.   Искусственные и синтетические </w:t>
            </w:r>
            <w:r>
              <w:rPr>
                <w:rFonts w:ascii="Times New Roman" w:hAnsi="Times New Roman" w:cs="Times New Roman"/>
                <w:b/>
                <w:i/>
                <w:sz w:val="24"/>
                <w:szCs w:val="24"/>
              </w:rPr>
              <w:t xml:space="preserve">органические соединения </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32</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B051D2" w:rsidP="00070599">
            <w:pPr>
              <w:tabs>
                <w:tab w:val="center" w:pos="7568"/>
              </w:tabs>
              <w:ind w:left="180" w:hanging="180"/>
              <w:rPr>
                <w:rFonts w:ascii="Times New Roman" w:hAnsi="Times New Roman" w:cs="Times New Roman"/>
                <w:b/>
                <w:i/>
                <w:sz w:val="24"/>
                <w:szCs w:val="24"/>
              </w:rPr>
            </w:pPr>
            <w:r w:rsidRPr="00B27998">
              <w:rPr>
                <w:rFonts w:ascii="Times New Roman" w:hAnsi="Times New Roman" w:cs="Times New Roman"/>
                <w:sz w:val="24"/>
                <w:szCs w:val="24"/>
              </w:rPr>
              <w:t>Получение искусственных полимеров: ацетатный шелк, вискоза. Синтетические полимеры, их структура, получение, отдельные представители.</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УОНЗ</w:t>
            </w:r>
          </w:p>
        </w:tc>
        <w:tc>
          <w:tcPr>
            <w:tcW w:w="1000"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ИРД</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33</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EE4CB9" w:rsidP="00EE4CB9">
            <w:pPr>
              <w:tabs>
                <w:tab w:val="center" w:pos="7568"/>
              </w:tabs>
              <w:ind w:left="180" w:hanging="180"/>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r w:rsidRPr="00B27998">
              <w:rPr>
                <w:rFonts w:ascii="Times New Roman" w:hAnsi="Times New Roman" w:cs="Times New Roman"/>
                <w:sz w:val="24"/>
                <w:szCs w:val="24"/>
              </w:rPr>
              <w:t xml:space="preserve"> </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УРК</w:t>
            </w:r>
          </w:p>
        </w:tc>
        <w:tc>
          <w:tcPr>
            <w:tcW w:w="1000" w:type="dxa"/>
          </w:tcPr>
          <w:p w:rsidR="00B051D2" w:rsidRPr="00866622" w:rsidRDefault="00EE4CB9" w:rsidP="00EE4CB9">
            <w:pPr>
              <w:rPr>
                <w:rFonts w:ascii="Times New Roman" w:hAnsi="Times New Roman" w:cs="Times New Roman"/>
                <w:i/>
                <w:iCs/>
                <w:sz w:val="24"/>
              </w:rPr>
            </w:pPr>
            <w:r w:rsidRPr="00866622">
              <w:rPr>
                <w:rFonts w:ascii="Times New Roman" w:hAnsi="Times New Roman" w:cs="Times New Roman"/>
                <w:i/>
                <w:iCs/>
                <w:sz w:val="24"/>
              </w:rPr>
              <w:t xml:space="preserve">КР </w:t>
            </w:r>
          </w:p>
        </w:tc>
      </w:tr>
      <w:tr w:rsidR="00B051D2" w:rsidRPr="0068589E" w:rsidTr="00DD304F">
        <w:tc>
          <w:tcPr>
            <w:tcW w:w="662" w:type="dxa"/>
          </w:tcPr>
          <w:p w:rsidR="00B051D2" w:rsidRPr="00B27998" w:rsidRDefault="00B051D2" w:rsidP="00070599">
            <w:pPr>
              <w:tabs>
                <w:tab w:val="left" w:pos="2985"/>
              </w:tabs>
              <w:rPr>
                <w:rFonts w:ascii="Times New Roman" w:hAnsi="Times New Roman" w:cs="Times New Roman"/>
                <w:sz w:val="24"/>
                <w:szCs w:val="24"/>
              </w:rPr>
            </w:pPr>
            <w:r w:rsidRPr="00B27998">
              <w:rPr>
                <w:rFonts w:ascii="Times New Roman" w:hAnsi="Times New Roman" w:cs="Times New Roman"/>
                <w:sz w:val="24"/>
                <w:szCs w:val="24"/>
              </w:rPr>
              <w:t>34</w:t>
            </w:r>
          </w:p>
        </w:tc>
        <w:tc>
          <w:tcPr>
            <w:tcW w:w="1053" w:type="dxa"/>
          </w:tcPr>
          <w:p w:rsidR="00B051D2" w:rsidRPr="00B27998" w:rsidRDefault="00B051D2" w:rsidP="00070599">
            <w:pPr>
              <w:tabs>
                <w:tab w:val="left" w:pos="2985"/>
              </w:tabs>
              <w:rPr>
                <w:rFonts w:ascii="Times New Roman" w:hAnsi="Times New Roman" w:cs="Times New Roman"/>
                <w:sz w:val="24"/>
                <w:szCs w:val="24"/>
              </w:rPr>
            </w:pPr>
          </w:p>
        </w:tc>
        <w:tc>
          <w:tcPr>
            <w:tcW w:w="1043" w:type="dxa"/>
          </w:tcPr>
          <w:p w:rsidR="00B051D2" w:rsidRPr="00B27998" w:rsidRDefault="00B051D2" w:rsidP="00070599">
            <w:pPr>
              <w:tabs>
                <w:tab w:val="left" w:pos="2985"/>
              </w:tabs>
              <w:rPr>
                <w:rFonts w:ascii="Times New Roman" w:hAnsi="Times New Roman" w:cs="Times New Roman"/>
                <w:sz w:val="24"/>
                <w:szCs w:val="24"/>
              </w:rPr>
            </w:pPr>
          </w:p>
        </w:tc>
        <w:tc>
          <w:tcPr>
            <w:tcW w:w="6119" w:type="dxa"/>
          </w:tcPr>
          <w:p w:rsidR="00B051D2" w:rsidRPr="00B27998" w:rsidRDefault="00EE4CB9" w:rsidP="00070599">
            <w:pPr>
              <w:tabs>
                <w:tab w:val="center" w:pos="7568"/>
              </w:tabs>
              <w:ind w:left="180" w:hanging="180"/>
              <w:rPr>
                <w:rFonts w:ascii="Times New Roman" w:hAnsi="Times New Roman" w:cs="Times New Roman"/>
                <w:sz w:val="24"/>
                <w:szCs w:val="24"/>
              </w:rPr>
            </w:pPr>
            <w:r w:rsidRPr="00B27998">
              <w:rPr>
                <w:rFonts w:ascii="Times New Roman" w:hAnsi="Times New Roman" w:cs="Times New Roman"/>
                <w:sz w:val="24"/>
                <w:szCs w:val="24"/>
              </w:rPr>
              <w:t>ПР № 2 Распознавание пластмасс, волокон.</w:t>
            </w:r>
          </w:p>
        </w:tc>
        <w:tc>
          <w:tcPr>
            <w:tcW w:w="863" w:type="dxa"/>
          </w:tcPr>
          <w:p w:rsidR="00B051D2" w:rsidRPr="00866622" w:rsidRDefault="00B051D2" w:rsidP="00B051D2">
            <w:pPr>
              <w:rPr>
                <w:rFonts w:ascii="Times New Roman" w:hAnsi="Times New Roman" w:cs="Times New Roman"/>
                <w:i/>
                <w:iCs/>
                <w:sz w:val="24"/>
              </w:rPr>
            </w:pPr>
            <w:r w:rsidRPr="00866622">
              <w:rPr>
                <w:rFonts w:ascii="Times New Roman" w:hAnsi="Times New Roman" w:cs="Times New Roman"/>
                <w:i/>
                <w:iCs/>
                <w:sz w:val="24"/>
              </w:rPr>
              <w:t>УРК</w:t>
            </w:r>
          </w:p>
        </w:tc>
        <w:tc>
          <w:tcPr>
            <w:tcW w:w="1000" w:type="dxa"/>
          </w:tcPr>
          <w:p w:rsidR="00B051D2" w:rsidRPr="00866622" w:rsidRDefault="00EE4CB9" w:rsidP="00B051D2">
            <w:pPr>
              <w:rPr>
                <w:rFonts w:ascii="Times New Roman" w:hAnsi="Times New Roman" w:cs="Times New Roman"/>
                <w:i/>
                <w:iCs/>
                <w:sz w:val="24"/>
              </w:rPr>
            </w:pPr>
            <w:r w:rsidRPr="00866622">
              <w:rPr>
                <w:rFonts w:ascii="Times New Roman" w:hAnsi="Times New Roman" w:cs="Times New Roman"/>
                <w:i/>
                <w:iCs/>
                <w:sz w:val="24"/>
              </w:rPr>
              <w:t>ПР</w:t>
            </w:r>
          </w:p>
        </w:tc>
      </w:tr>
    </w:tbl>
    <w:p w:rsidR="00070599" w:rsidRDefault="00070599" w:rsidP="00C86248">
      <w:pPr>
        <w:spacing w:after="0" w:line="240" w:lineRule="auto"/>
        <w:rPr>
          <w:rFonts w:ascii="Times New Roman" w:hAnsi="Times New Roman" w:cs="Times New Roman"/>
          <w:sz w:val="24"/>
        </w:rPr>
      </w:pPr>
    </w:p>
    <w:p w:rsidR="00C86248" w:rsidRDefault="00C86248" w:rsidP="00C86248">
      <w:pPr>
        <w:spacing w:after="0" w:line="240" w:lineRule="auto"/>
        <w:rPr>
          <w:rFonts w:ascii="Times New Roman" w:hAnsi="Times New Roman" w:cs="Times New Roman"/>
          <w:sz w:val="24"/>
          <w:szCs w:val="24"/>
        </w:rPr>
      </w:pPr>
    </w:p>
    <w:p w:rsidR="006B4558" w:rsidRPr="00EA0A24" w:rsidRDefault="00DD304F" w:rsidP="00DD304F">
      <w:pPr>
        <w:pStyle w:val="Default"/>
        <w:jc w:val="center"/>
        <w:rPr>
          <w:sz w:val="28"/>
          <w:szCs w:val="28"/>
        </w:rPr>
      </w:pPr>
      <w:r>
        <w:rPr>
          <w:b/>
          <w:bCs/>
          <w:sz w:val="28"/>
          <w:szCs w:val="28"/>
        </w:rPr>
        <w:t>Тематическое планирование</w:t>
      </w:r>
      <w:r w:rsidR="00EA0A24" w:rsidRPr="00800B5B">
        <w:rPr>
          <w:b/>
          <w:bCs/>
          <w:sz w:val="28"/>
          <w:szCs w:val="28"/>
        </w:rPr>
        <w:t xml:space="preserve"> </w:t>
      </w:r>
      <w:r w:rsidR="00EA0A24">
        <w:rPr>
          <w:b/>
          <w:bCs/>
          <w:sz w:val="28"/>
          <w:szCs w:val="28"/>
        </w:rPr>
        <w:t>курса химии</w:t>
      </w:r>
      <w:r>
        <w:rPr>
          <w:b/>
          <w:bCs/>
          <w:sz w:val="28"/>
          <w:szCs w:val="28"/>
        </w:rPr>
        <w:t>.</w:t>
      </w:r>
      <w:r w:rsidR="00EA0A24">
        <w:rPr>
          <w:b/>
          <w:bCs/>
          <w:sz w:val="28"/>
          <w:szCs w:val="28"/>
        </w:rPr>
        <w:t xml:space="preserve"> 11 </w:t>
      </w:r>
      <w:r w:rsidR="00EA0A24" w:rsidRPr="00800B5B">
        <w:rPr>
          <w:b/>
          <w:bCs/>
          <w:sz w:val="28"/>
          <w:szCs w:val="28"/>
        </w:rPr>
        <w:t>класса</w:t>
      </w:r>
    </w:p>
    <w:tbl>
      <w:tblPr>
        <w:tblW w:w="10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3864"/>
        <w:gridCol w:w="851"/>
        <w:gridCol w:w="992"/>
        <w:gridCol w:w="1276"/>
        <w:gridCol w:w="1417"/>
        <w:gridCol w:w="1381"/>
      </w:tblGrid>
      <w:tr w:rsidR="006B4558" w:rsidRPr="00E5236C" w:rsidTr="00EC1DDF">
        <w:trPr>
          <w:trHeight w:val="308"/>
        </w:trPr>
        <w:tc>
          <w:tcPr>
            <w:tcW w:w="814" w:type="dxa"/>
            <w:vMerge w:val="restart"/>
            <w:tcBorders>
              <w:top w:val="single" w:sz="4" w:space="0" w:color="auto"/>
              <w:left w:val="single" w:sz="4" w:space="0" w:color="000000"/>
              <w:right w:val="single" w:sz="4" w:space="0" w:color="auto"/>
            </w:tcBorders>
            <w:vAlign w:val="center"/>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3864" w:type="dxa"/>
            <w:vMerge w:val="restart"/>
            <w:tcBorders>
              <w:top w:val="single" w:sz="4" w:space="0" w:color="auto"/>
              <w:left w:val="single" w:sz="4" w:space="0" w:color="auto"/>
              <w:right w:val="single" w:sz="4" w:space="0" w:color="000000"/>
            </w:tcBorders>
            <w:vAlign w:val="center"/>
            <w:hideMark/>
          </w:tcPr>
          <w:p w:rsidR="006B4558" w:rsidRPr="00E5236C" w:rsidRDefault="006B4558"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3119" w:type="dxa"/>
            <w:gridSpan w:val="3"/>
            <w:tcBorders>
              <w:top w:val="single" w:sz="4" w:space="0" w:color="auto"/>
              <w:left w:val="single" w:sz="4" w:space="0" w:color="000000"/>
              <w:bottom w:val="single" w:sz="4" w:space="0" w:color="auto"/>
              <w:right w:val="single" w:sz="4" w:space="0" w:color="000000"/>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Форма контроля </w:t>
            </w:r>
          </w:p>
        </w:tc>
        <w:tc>
          <w:tcPr>
            <w:tcW w:w="2798" w:type="dxa"/>
            <w:gridSpan w:val="2"/>
            <w:tcBorders>
              <w:top w:val="single" w:sz="4" w:space="0" w:color="auto"/>
              <w:left w:val="single" w:sz="4" w:space="0" w:color="000000"/>
              <w:bottom w:val="single" w:sz="4" w:space="0" w:color="auto"/>
              <w:right w:val="single" w:sz="4" w:space="0" w:color="000000"/>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Примерные сроки </w:t>
            </w:r>
          </w:p>
        </w:tc>
      </w:tr>
      <w:tr w:rsidR="006B4558" w:rsidRPr="00E5236C" w:rsidTr="00EC1DDF">
        <w:trPr>
          <w:trHeight w:val="316"/>
        </w:trPr>
        <w:tc>
          <w:tcPr>
            <w:tcW w:w="814" w:type="dxa"/>
            <w:vMerge/>
            <w:tcBorders>
              <w:left w:val="single" w:sz="4" w:space="0" w:color="000000"/>
              <w:bottom w:val="single" w:sz="4" w:space="0" w:color="000000"/>
              <w:right w:val="single" w:sz="4" w:space="0" w:color="auto"/>
            </w:tcBorders>
            <w:vAlign w:val="center"/>
            <w:hideMark/>
          </w:tcPr>
          <w:p w:rsidR="006B4558" w:rsidRPr="00E5236C" w:rsidRDefault="006B4558" w:rsidP="00070599">
            <w:pPr>
              <w:spacing w:after="0" w:line="240" w:lineRule="auto"/>
              <w:rPr>
                <w:rFonts w:ascii="Times New Roman" w:hAnsi="Times New Roman"/>
                <w:b/>
                <w:sz w:val="24"/>
                <w:szCs w:val="24"/>
              </w:rPr>
            </w:pPr>
          </w:p>
        </w:tc>
        <w:tc>
          <w:tcPr>
            <w:tcW w:w="3864" w:type="dxa"/>
            <w:vMerge/>
            <w:tcBorders>
              <w:left w:val="single" w:sz="4" w:space="0" w:color="auto"/>
              <w:bottom w:val="single" w:sz="4" w:space="0" w:color="000000"/>
              <w:right w:val="single" w:sz="4" w:space="0" w:color="000000"/>
            </w:tcBorders>
            <w:vAlign w:val="center"/>
            <w:hideMark/>
          </w:tcPr>
          <w:p w:rsidR="006B4558" w:rsidRPr="00E5236C" w:rsidRDefault="006B4558" w:rsidP="00070599">
            <w:pPr>
              <w:spacing w:after="0" w:line="240" w:lineRule="auto"/>
              <w:jc w:val="center"/>
              <w:rPr>
                <w:rFonts w:ascii="Times New Roman" w:hAnsi="Times New Roman"/>
                <w:b/>
                <w:sz w:val="24"/>
                <w:szCs w:val="24"/>
              </w:rPr>
            </w:pPr>
          </w:p>
        </w:tc>
        <w:tc>
          <w:tcPr>
            <w:tcW w:w="851" w:type="dxa"/>
            <w:tcBorders>
              <w:top w:val="single" w:sz="4" w:space="0" w:color="auto"/>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К.р.</w:t>
            </w:r>
          </w:p>
        </w:tc>
        <w:tc>
          <w:tcPr>
            <w:tcW w:w="992" w:type="dxa"/>
            <w:tcBorders>
              <w:top w:val="single" w:sz="4" w:space="0" w:color="auto"/>
              <w:left w:val="single" w:sz="4" w:space="0" w:color="auto"/>
              <w:bottom w:val="single" w:sz="4" w:space="0" w:color="000000"/>
              <w:right w:val="single" w:sz="4" w:space="0" w:color="auto"/>
            </w:tcBorders>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П.р.</w:t>
            </w:r>
          </w:p>
        </w:tc>
        <w:tc>
          <w:tcPr>
            <w:tcW w:w="1276" w:type="dxa"/>
            <w:tcBorders>
              <w:top w:val="single" w:sz="4" w:space="0" w:color="auto"/>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b/>
                <w:sz w:val="24"/>
                <w:szCs w:val="24"/>
              </w:rPr>
            </w:pPr>
            <w:r>
              <w:rPr>
                <w:rFonts w:ascii="Times New Roman" w:hAnsi="Times New Roman"/>
                <w:b/>
                <w:sz w:val="24"/>
                <w:szCs w:val="24"/>
              </w:rPr>
              <w:t>Л.о.</w:t>
            </w:r>
          </w:p>
        </w:tc>
        <w:tc>
          <w:tcPr>
            <w:tcW w:w="1417" w:type="dxa"/>
            <w:tcBorders>
              <w:top w:val="single" w:sz="4" w:space="0" w:color="auto"/>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К.р.</w:t>
            </w:r>
          </w:p>
        </w:tc>
        <w:tc>
          <w:tcPr>
            <w:tcW w:w="1381" w:type="dxa"/>
            <w:tcBorders>
              <w:top w:val="single" w:sz="4" w:space="0" w:color="auto"/>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b/>
                <w:sz w:val="24"/>
                <w:szCs w:val="24"/>
              </w:rPr>
            </w:pPr>
            <w:r w:rsidRPr="00E5236C">
              <w:rPr>
                <w:rFonts w:ascii="Times New Roman" w:hAnsi="Times New Roman"/>
                <w:b/>
                <w:sz w:val="24"/>
                <w:szCs w:val="24"/>
              </w:rPr>
              <w:t>П.р.</w:t>
            </w:r>
          </w:p>
        </w:tc>
      </w:tr>
      <w:tr w:rsidR="006B4558" w:rsidRPr="00E5236C" w:rsidTr="00EC1DDF">
        <w:tc>
          <w:tcPr>
            <w:tcW w:w="814" w:type="dxa"/>
            <w:tcBorders>
              <w:top w:val="single" w:sz="4" w:space="0" w:color="000000"/>
              <w:left w:val="single" w:sz="4" w:space="0" w:color="000000"/>
              <w:bottom w:val="single" w:sz="4" w:space="0" w:color="000000"/>
              <w:right w:val="single" w:sz="4" w:space="0" w:color="auto"/>
            </w:tcBorders>
            <w:hideMark/>
          </w:tcPr>
          <w:p w:rsidR="006B4558" w:rsidRPr="00A02B5F" w:rsidRDefault="006B4558" w:rsidP="00A02B5F">
            <w:pPr>
              <w:spacing w:after="0" w:line="240" w:lineRule="auto"/>
              <w:jc w:val="center"/>
              <w:rPr>
                <w:rFonts w:ascii="Times New Roman" w:hAnsi="Times New Roman"/>
                <w:sz w:val="24"/>
                <w:szCs w:val="24"/>
              </w:rPr>
            </w:pPr>
            <w:r w:rsidRPr="00A02B5F">
              <w:rPr>
                <w:rFonts w:ascii="Times New Roman" w:hAnsi="Times New Roman"/>
                <w:sz w:val="24"/>
                <w:szCs w:val="24"/>
              </w:rPr>
              <w:t>1</w:t>
            </w:r>
          </w:p>
        </w:tc>
        <w:tc>
          <w:tcPr>
            <w:tcW w:w="3864" w:type="dxa"/>
            <w:tcBorders>
              <w:top w:val="single" w:sz="4" w:space="0" w:color="000000"/>
              <w:left w:val="single" w:sz="4" w:space="0" w:color="auto"/>
              <w:bottom w:val="single" w:sz="4" w:space="0" w:color="000000"/>
              <w:right w:val="single" w:sz="4" w:space="0" w:color="000000"/>
            </w:tcBorders>
            <w:hideMark/>
          </w:tcPr>
          <w:p w:rsidR="006B4558" w:rsidRPr="00E5236C" w:rsidRDefault="006B4558"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1.</w:t>
            </w:r>
          </w:p>
          <w:p w:rsidR="006B4558" w:rsidRPr="00E5236C" w:rsidRDefault="00EC1DDF"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i/>
                <w:iCs/>
                <w:sz w:val="24"/>
              </w:rPr>
              <w:t xml:space="preserve"> </w:t>
            </w:r>
            <w:r w:rsidRPr="005B52D5">
              <w:rPr>
                <w:rFonts w:ascii="Times New Roman" w:hAnsi="Times New Roman" w:cs="Times New Roman"/>
                <w:b/>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B4558" w:rsidRPr="00E5236C" w:rsidRDefault="006B4558" w:rsidP="00070599">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6B4558" w:rsidRPr="00E5236C" w:rsidRDefault="00EC1DDF" w:rsidP="00070599">
            <w:pPr>
              <w:spacing w:after="0" w:line="240" w:lineRule="auto"/>
              <w:rPr>
                <w:rFonts w:ascii="Times New Roman" w:hAnsi="Times New Roman"/>
                <w:sz w:val="24"/>
                <w:szCs w:val="24"/>
              </w:rPr>
            </w:pPr>
            <w:r>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hideMark/>
          </w:tcPr>
          <w:p w:rsidR="006B4558" w:rsidRPr="00E5236C" w:rsidRDefault="006B4558" w:rsidP="00070599">
            <w:pPr>
              <w:spacing w:after="0" w:line="240" w:lineRule="auto"/>
              <w:rPr>
                <w:rFonts w:ascii="Times New Roman" w:hAnsi="Times New Roman"/>
                <w:sz w:val="24"/>
                <w:szCs w:val="24"/>
              </w:rPr>
            </w:pPr>
          </w:p>
        </w:tc>
        <w:tc>
          <w:tcPr>
            <w:tcW w:w="1381" w:type="dxa"/>
            <w:tcBorders>
              <w:top w:val="single" w:sz="4" w:space="0" w:color="000000"/>
              <w:left w:val="single" w:sz="4" w:space="0" w:color="auto"/>
              <w:bottom w:val="single" w:sz="4" w:space="0" w:color="000000"/>
              <w:right w:val="single" w:sz="4" w:space="0" w:color="000000"/>
            </w:tcBorders>
          </w:tcPr>
          <w:p w:rsidR="006B4558" w:rsidRPr="00E5236C" w:rsidRDefault="006B4558" w:rsidP="00070599">
            <w:pPr>
              <w:spacing w:after="0" w:line="240" w:lineRule="auto"/>
              <w:rPr>
                <w:rFonts w:ascii="Times New Roman" w:hAnsi="Times New Roman"/>
                <w:sz w:val="24"/>
                <w:szCs w:val="24"/>
              </w:rPr>
            </w:pPr>
          </w:p>
        </w:tc>
      </w:tr>
      <w:tr w:rsidR="009855AA" w:rsidRPr="00E5236C" w:rsidTr="00EC1DDF">
        <w:trPr>
          <w:trHeight w:val="274"/>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sz w:val="24"/>
                <w:szCs w:val="24"/>
              </w:rPr>
            </w:pPr>
          </w:p>
          <w:p w:rsidR="009855AA" w:rsidRPr="00A02B5F" w:rsidRDefault="00A02B5F" w:rsidP="00A02B5F">
            <w:pPr>
              <w:spacing w:after="0" w:line="240" w:lineRule="auto"/>
              <w:jc w:val="center"/>
              <w:rPr>
                <w:rFonts w:ascii="Times New Roman" w:hAnsi="Times New Roman"/>
                <w:sz w:val="24"/>
                <w:szCs w:val="24"/>
              </w:rPr>
            </w:pPr>
            <w:r>
              <w:rPr>
                <w:rFonts w:ascii="Times New Roman" w:hAnsi="Times New Roman"/>
                <w:sz w:val="24"/>
                <w:szCs w:val="24"/>
              </w:rPr>
              <w:t>2</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2.</w:t>
            </w:r>
          </w:p>
          <w:p w:rsidR="009855AA" w:rsidRPr="00E5236C" w:rsidRDefault="009855AA"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bCs/>
                <w:i/>
                <w:iCs/>
                <w:sz w:val="24"/>
              </w:rPr>
              <w:t xml:space="preserve"> </w:t>
            </w:r>
            <w:r w:rsidRPr="005B52D5">
              <w:rPr>
                <w:rFonts w:ascii="Times New Roman" w:hAnsi="Times New Roman" w:cs="Times New Roman"/>
                <w:b/>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 xml:space="preserve"> 1</w:t>
            </w:r>
          </w:p>
        </w:tc>
        <w:tc>
          <w:tcPr>
            <w:tcW w:w="992" w:type="dxa"/>
            <w:tcBorders>
              <w:top w:val="single" w:sz="4" w:space="0" w:color="000000"/>
              <w:left w:val="single" w:sz="4" w:space="0" w:color="auto"/>
              <w:bottom w:val="single" w:sz="4" w:space="0" w:color="000000"/>
              <w:right w:val="single" w:sz="4" w:space="0" w:color="auto"/>
            </w:tcBorders>
          </w:tcPr>
          <w:p w:rsidR="009855AA" w:rsidRDefault="009855AA" w:rsidP="00EC1DD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 xml:space="preserve"> 1</w:t>
            </w:r>
          </w:p>
          <w:p w:rsidR="009855AA" w:rsidRPr="00E5236C" w:rsidRDefault="009855AA" w:rsidP="00070599">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 2-6</w:t>
            </w:r>
          </w:p>
        </w:tc>
        <w:tc>
          <w:tcPr>
            <w:tcW w:w="1417"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Урок 16</w:t>
            </w:r>
          </w:p>
        </w:tc>
        <w:tc>
          <w:tcPr>
            <w:tcW w:w="1381"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Урок 17</w:t>
            </w:r>
          </w:p>
        </w:tc>
      </w:tr>
      <w:tr w:rsidR="009855AA" w:rsidRPr="00E5236C" w:rsidTr="00DD304F">
        <w:trPr>
          <w:trHeight w:val="633"/>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b/>
                <w:bCs/>
                <w:sz w:val="24"/>
                <w:szCs w:val="24"/>
              </w:rPr>
            </w:pPr>
            <w:r w:rsidRPr="00A02B5F">
              <w:rPr>
                <w:rStyle w:val="aa"/>
                <w:rFonts w:ascii="Times New Roman" w:hAnsi="Times New Roman"/>
                <w:b w:val="0"/>
                <w:sz w:val="24"/>
                <w:szCs w:val="24"/>
              </w:rPr>
              <w:t>3</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3.</w:t>
            </w:r>
          </w:p>
          <w:p w:rsidR="009855AA" w:rsidRPr="00DD304F" w:rsidRDefault="009855AA" w:rsidP="00DD304F">
            <w:pPr>
              <w:spacing w:after="0" w:line="240" w:lineRule="auto"/>
              <w:jc w:val="center"/>
              <w:rPr>
                <w:rFonts w:ascii="Times New Roman" w:hAnsi="Times New Roman" w:cs="Times New Roman"/>
                <w:b/>
                <w:sz w:val="24"/>
              </w:rPr>
            </w:pPr>
            <w:r w:rsidRPr="005B52D5">
              <w:rPr>
                <w:rFonts w:ascii="Times New Roman" w:hAnsi="Times New Roman" w:cs="Times New Roman"/>
                <w:b/>
                <w:sz w:val="24"/>
              </w:rPr>
              <w:t xml:space="preserve">Химические реакции </w:t>
            </w:r>
            <w:r>
              <w:rPr>
                <w:rFonts w:ascii="Times New Roman" w:hAnsi="Times New Roman" w:cs="Times New Roman"/>
                <w:b/>
                <w:bCs/>
                <w:i/>
                <w:iCs/>
                <w:sz w:val="24"/>
              </w:rPr>
              <w:t>(8</w:t>
            </w:r>
            <w:r w:rsidRPr="005B52D5">
              <w:rPr>
                <w:rFonts w:ascii="Times New Roman" w:hAnsi="Times New Roman" w:cs="Times New Roman"/>
                <w:b/>
                <w:bCs/>
                <w:i/>
                <w:iCs/>
                <w:sz w:val="24"/>
              </w:rPr>
              <w:t xml:space="preserve"> </w:t>
            </w:r>
            <w:r w:rsidRPr="005B52D5">
              <w:rPr>
                <w:rFonts w:ascii="Times New Roman" w:hAnsi="Times New Roman" w:cs="Times New Roman"/>
                <w:b/>
                <w:i/>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EC1DDF" w:rsidRDefault="009855AA" w:rsidP="0007059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855AA" w:rsidRPr="00EC1DDF" w:rsidRDefault="009855AA" w:rsidP="00070599">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9855AA" w:rsidRDefault="009855AA" w:rsidP="00070599">
            <w:pPr>
              <w:spacing w:after="0" w:line="240" w:lineRule="auto"/>
              <w:rPr>
                <w:rFonts w:ascii="Times New Roman" w:hAnsi="Times New Roman"/>
                <w:sz w:val="24"/>
                <w:szCs w:val="24"/>
              </w:rPr>
            </w:pPr>
          </w:p>
          <w:p w:rsidR="009855AA" w:rsidRPr="00E5236C" w:rsidRDefault="009855AA" w:rsidP="00070599">
            <w:pPr>
              <w:spacing w:after="0" w:line="240" w:lineRule="auto"/>
              <w:rPr>
                <w:rFonts w:ascii="Times New Roman" w:hAnsi="Times New Roman"/>
                <w:sz w:val="24"/>
                <w:szCs w:val="24"/>
              </w:rPr>
            </w:pPr>
            <w:r>
              <w:rPr>
                <w:rFonts w:ascii="Times New Roman" w:hAnsi="Times New Roman"/>
                <w:sz w:val="24"/>
                <w:szCs w:val="24"/>
              </w:rPr>
              <w:t>№ 7-11</w:t>
            </w:r>
          </w:p>
        </w:tc>
        <w:tc>
          <w:tcPr>
            <w:tcW w:w="1417" w:type="dxa"/>
            <w:tcBorders>
              <w:top w:val="single" w:sz="4" w:space="0" w:color="000000"/>
              <w:left w:val="single" w:sz="4" w:space="0" w:color="000000"/>
              <w:bottom w:val="single" w:sz="4" w:space="0" w:color="000000"/>
              <w:right w:val="single" w:sz="4" w:space="0" w:color="auto"/>
            </w:tcBorders>
            <w:hideMark/>
          </w:tcPr>
          <w:p w:rsidR="009855AA" w:rsidRPr="00E5236C" w:rsidRDefault="009855AA" w:rsidP="00070599">
            <w:pPr>
              <w:spacing w:after="0" w:line="240" w:lineRule="auto"/>
              <w:rPr>
                <w:rFonts w:ascii="Times New Roman" w:hAnsi="Times New Roman"/>
                <w:sz w:val="24"/>
                <w:szCs w:val="24"/>
              </w:rPr>
            </w:pPr>
          </w:p>
        </w:tc>
        <w:tc>
          <w:tcPr>
            <w:tcW w:w="1381" w:type="dxa"/>
            <w:tcBorders>
              <w:top w:val="single" w:sz="4" w:space="0" w:color="000000"/>
              <w:left w:val="single" w:sz="4" w:space="0" w:color="auto"/>
              <w:bottom w:val="single" w:sz="4" w:space="0" w:color="000000"/>
              <w:right w:val="single" w:sz="4" w:space="0" w:color="000000"/>
            </w:tcBorders>
          </w:tcPr>
          <w:p w:rsidR="009855AA" w:rsidRPr="00E5236C" w:rsidRDefault="009855AA" w:rsidP="00070599">
            <w:pPr>
              <w:spacing w:after="0" w:line="240" w:lineRule="auto"/>
              <w:rPr>
                <w:rFonts w:ascii="Times New Roman" w:hAnsi="Times New Roman"/>
                <w:sz w:val="24"/>
                <w:szCs w:val="24"/>
              </w:rPr>
            </w:pPr>
          </w:p>
        </w:tc>
      </w:tr>
      <w:tr w:rsidR="009855AA" w:rsidRPr="00E5236C" w:rsidTr="00DD304F">
        <w:trPr>
          <w:trHeight w:val="698"/>
        </w:trPr>
        <w:tc>
          <w:tcPr>
            <w:tcW w:w="814" w:type="dxa"/>
            <w:tcBorders>
              <w:top w:val="single" w:sz="4" w:space="0" w:color="000000"/>
              <w:left w:val="single" w:sz="4" w:space="0" w:color="000000"/>
              <w:bottom w:val="single" w:sz="4" w:space="0" w:color="000000"/>
              <w:right w:val="single" w:sz="4" w:space="0" w:color="auto"/>
            </w:tcBorders>
            <w:hideMark/>
          </w:tcPr>
          <w:p w:rsidR="009855AA" w:rsidRPr="00A02B5F" w:rsidRDefault="009855AA" w:rsidP="00A02B5F">
            <w:pPr>
              <w:spacing w:after="0" w:line="240" w:lineRule="auto"/>
              <w:jc w:val="center"/>
              <w:rPr>
                <w:rFonts w:ascii="Times New Roman" w:hAnsi="Times New Roman"/>
                <w:sz w:val="24"/>
                <w:szCs w:val="24"/>
              </w:rPr>
            </w:pPr>
            <w:r w:rsidRPr="00A02B5F">
              <w:rPr>
                <w:rFonts w:ascii="Times New Roman" w:hAnsi="Times New Roman"/>
                <w:sz w:val="24"/>
                <w:szCs w:val="24"/>
              </w:rPr>
              <w:t>4</w:t>
            </w:r>
          </w:p>
        </w:tc>
        <w:tc>
          <w:tcPr>
            <w:tcW w:w="3864" w:type="dxa"/>
            <w:tcBorders>
              <w:top w:val="single" w:sz="4" w:space="0" w:color="000000"/>
              <w:left w:val="single" w:sz="4" w:space="0" w:color="auto"/>
              <w:bottom w:val="single" w:sz="4" w:space="0" w:color="000000"/>
              <w:right w:val="single" w:sz="4" w:space="0" w:color="000000"/>
            </w:tcBorders>
            <w:hideMark/>
          </w:tcPr>
          <w:p w:rsidR="009855AA" w:rsidRPr="00E5236C" w:rsidRDefault="009855AA"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4.</w:t>
            </w:r>
          </w:p>
          <w:p w:rsidR="009855AA" w:rsidRPr="00E5236C" w:rsidRDefault="009855AA" w:rsidP="00A02B5F">
            <w:pPr>
              <w:spacing w:after="0" w:line="240" w:lineRule="auto"/>
              <w:jc w:val="center"/>
              <w:rPr>
                <w:rFonts w:ascii="Times New Roman" w:hAnsi="Times New Roman"/>
                <w:sz w:val="24"/>
                <w:szCs w:val="24"/>
              </w:rPr>
            </w:pPr>
            <w:r w:rsidRPr="005B52D5">
              <w:rPr>
                <w:rFonts w:ascii="Times New Roman" w:hAnsi="Times New Roman" w:cs="Times New Roman"/>
                <w:b/>
                <w:sz w:val="24"/>
              </w:rPr>
              <w:t xml:space="preserve">Вещества и их свойства </w:t>
            </w:r>
            <w:r>
              <w:rPr>
                <w:rFonts w:ascii="Times New Roman" w:hAnsi="Times New Roman" w:cs="Times New Roman"/>
                <w:b/>
                <w:bCs/>
                <w:i/>
                <w:iCs/>
                <w:sz w:val="24"/>
              </w:rPr>
              <w:t>(9</w:t>
            </w:r>
            <w:r w:rsidRPr="005B52D5">
              <w:rPr>
                <w:rFonts w:ascii="Times New Roman" w:hAnsi="Times New Roman" w:cs="Times New Roman"/>
                <w:b/>
                <w:bCs/>
                <w:i/>
                <w:iCs/>
                <w:sz w:val="24"/>
              </w:rPr>
              <w:t xml:space="preserve"> </w:t>
            </w:r>
            <w:r w:rsidRPr="005B52D5">
              <w:rPr>
                <w:rFonts w:ascii="Times New Roman" w:hAnsi="Times New Roman" w:cs="Times New Roman"/>
                <w:b/>
                <w:i/>
                <w:iCs/>
                <w:sz w:val="24"/>
              </w:rPr>
              <w:t>ч)</w:t>
            </w:r>
          </w:p>
        </w:tc>
        <w:tc>
          <w:tcPr>
            <w:tcW w:w="851" w:type="dxa"/>
            <w:tcBorders>
              <w:top w:val="single" w:sz="4" w:space="0" w:color="000000"/>
              <w:left w:val="single" w:sz="4" w:space="0" w:color="000000"/>
              <w:bottom w:val="single" w:sz="4" w:space="0" w:color="000000"/>
              <w:right w:val="single" w:sz="4" w:space="0" w:color="auto"/>
            </w:tcBorders>
            <w:hideMark/>
          </w:tcPr>
          <w:p w:rsidR="009855AA" w:rsidRDefault="009855AA" w:rsidP="00DD304F">
            <w:pPr>
              <w:spacing w:after="0" w:line="240" w:lineRule="auto"/>
              <w:jc w:val="center"/>
              <w:rPr>
                <w:rFonts w:ascii="Times New Roman" w:hAnsi="Times New Roman"/>
                <w:sz w:val="24"/>
                <w:szCs w:val="24"/>
              </w:rPr>
            </w:pPr>
          </w:p>
          <w:p w:rsidR="009855AA" w:rsidRPr="00EC1DDF" w:rsidRDefault="004C4AC5" w:rsidP="00DD304F">
            <w:pPr>
              <w:spacing w:after="0" w:line="240" w:lineRule="auto"/>
              <w:jc w:val="center"/>
              <w:rPr>
                <w:rFonts w:ascii="Times New Roman" w:hAnsi="Times New Roman"/>
                <w:sz w:val="24"/>
                <w:szCs w:val="24"/>
              </w:rPr>
            </w:pPr>
            <w:r>
              <w:rPr>
                <w:rFonts w:ascii="Times New Roman" w:hAnsi="Times New Roman"/>
                <w:sz w:val="24"/>
                <w:szCs w:val="24"/>
              </w:rPr>
              <w:t>№ 2</w:t>
            </w:r>
          </w:p>
        </w:tc>
        <w:tc>
          <w:tcPr>
            <w:tcW w:w="992" w:type="dxa"/>
            <w:tcBorders>
              <w:top w:val="single" w:sz="4" w:space="0" w:color="000000"/>
              <w:left w:val="single" w:sz="4" w:space="0" w:color="auto"/>
              <w:bottom w:val="single" w:sz="4" w:space="0" w:color="000000"/>
              <w:right w:val="single" w:sz="4" w:space="0" w:color="auto"/>
            </w:tcBorders>
          </w:tcPr>
          <w:p w:rsidR="00DD304F" w:rsidRDefault="00DD304F" w:rsidP="00DD304F">
            <w:pPr>
              <w:spacing w:after="0" w:line="240" w:lineRule="auto"/>
              <w:jc w:val="center"/>
              <w:rPr>
                <w:rFonts w:ascii="Times New Roman" w:hAnsi="Times New Roman"/>
                <w:sz w:val="24"/>
                <w:szCs w:val="24"/>
              </w:rPr>
            </w:pPr>
          </w:p>
          <w:p w:rsidR="009855AA" w:rsidRPr="00EC1DDF" w:rsidRDefault="009855AA" w:rsidP="00DD304F">
            <w:pPr>
              <w:spacing w:after="0" w:line="240" w:lineRule="auto"/>
              <w:jc w:val="center"/>
              <w:rPr>
                <w:rFonts w:ascii="Times New Roman" w:hAnsi="Times New Roman"/>
                <w:sz w:val="24"/>
                <w:szCs w:val="24"/>
              </w:rPr>
            </w:pPr>
            <w:r w:rsidRPr="00EC1DDF">
              <w:rPr>
                <w:rFonts w:ascii="Times New Roman" w:hAnsi="Times New Roman"/>
                <w:sz w:val="24"/>
                <w:szCs w:val="24"/>
              </w:rPr>
              <w:t>№2</w:t>
            </w:r>
          </w:p>
          <w:p w:rsidR="009855AA" w:rsidRPr="00EC1DDF" w:rsidRDefault="009855AA" w:rsidP="00DD304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DD304F" w:rsidRDefault="00DD304F" w:rsidP="00DD304F">
            <w:pPr>
              <w:spacing w:after="0" w:line="240" w:lineRule="auto"/>
              <w:jc w:val="center"/>
              <w:rPr>
                <w:rFonts w:ascii="Times New Roman" w:hAnsi="Times New Roman"/>
                <w:sz w:val="24"/>
                <w:szCs w:val="24"/>
              </w:rPr>
            </w:pPr>
          </w:p>
          <w:p w:rsidR="009855AA"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 12-18</w:t>
            </w:r>
          </w:p>
          <w:p w:rsidR="009855AA" w:rsidRPr="00E5236C" w:rsidRDefault="009855AA" w:rsidP="00DD304F">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DD304F" w:rsidRDefault="00DD304F" w:rsidP="00DD304F">
            <w:pPr>
              <w:spacing w:after="0" w:line="240" w:lineRule="auto"/>
              <w:jc w:val="center"/>
              <w:rPr>
                <w:rFonts w:ascii="Times New Roman" w:hAnsi="Times New Roman"/>
                <w:sz w:val="24"/>
                <w:szCs w:val="24"/>
              </w:rPr>
            </w:pPr>
          </w:p>
          <w:p w:rsidR="009855AA" w:rsidRPr="00E5236C"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Урок 34</w:t>
            </w:r>
          </w:p>
        </w:tc>
        <w:tc>
          <w:tcPr>
            <w:tcW w:w="1381" w:type="dxa"/>
            <w:tcBorders>
              <w:top w:val="single" w:sz="4" w:space="0" w:color="000000"/>
              <w:left w:val="single" w:sz="4" w:space="0" w:color="auto"/>
              <w:bottom w:val="single" w:sz="4" w:space="0" w:color="000000"/>
              <w:right w:val="single" w:sz="4" w:space="0" w:color="000000"/>
            </w:tcBorders>
          </w:tcPr>
          <w:p w:rsidR="00DD304F" w:rsidRDefault="00DD304F" w:rsidP="00DD304F">
            <w:pPr>
              <w:spacing w:after="0" w:line="240" w:lineRule="auto"/>
              <w:jc w:val="center"/>
              <w:rPr>
                <w:rFonts w:ascii="Times New Roman" w:hAnsi="Times New Roman"/>
                <w:sz w:val="24"/>
                <w:szCs w:val="24"/>
              </w:rPr>
            </w:pPr>
          </w:p>
          <w:p w:rsidR="009855AA" w:rsidRPr="00E5236C" w:rsidRDefault="009855AA" w:rsidP="00DD304F">
            <w:pPr>
              <w:spacing w:after="0" w:line="240" w:lineRule="auto"/>
              <w:jc w:val="center"/>
              <w:rPr>
                <w:rFonts w:ascii="Times New Roman" w:hAnsi="Times New Roman"/>
                <w:sz w:val="24"/>
                <w:szCs w:val="24"/>
              </w:rPr>
            </w:pPr>
            <w:r>
              <w:rPr>
                <w:rFonts w:ascii="Times New Roman" w:hAnsi="Times New Roman"/>
                <w:sz w:val="24"/>
                <w:szCs w:val="24"/>
              </w:rPr>
              <w:t>Урок 33</w:t>
            </w:r>
          </w:p>
        </w:tc>
      </w:tr>
      <w:tr w:rsidR="009855AA" w:rsidRPr="00832B60" w:rsidTr="00EC1DDF">
        <w:trPr>
          <w:trHeight w:val="144"/>
        </w:trPr>
        <w:tc>
          <w:tcPr>
            <w:tcW w:w="814" w:type="dxa"/>
            <w:tcBorders>
              <w:top w:val="single" w:sz="4" w:space="0" w:color="000000"/>
              <w:left w:val="single" w:sz="4" w:space="0" w:color="000000"/>
              <w:bottom w:val="single" w:sz="4" w:space="0" w:color="000000"/>
              <w:right w:val="single" w:sz="4" w:space="0" w:color="auto"/>
            </w:tcBorders>
          </w:tcPr>
          <w:p w:rsidR="009855AA" w:rsidRPr="00832B60" w:rsidRDefault="009855AA" w:rsidP="00070599">
            <w:pPr>
              <w:spacing w:after="0" w:line="240" w:lineRule="auto"/>
              <w:rPr>
                <w:rFonts w:ascii="Times New Roman" w:hAnsi="Times New Roman"/>
                <w:b/>
                <w:sz w:val="28"/>
                <w:szCs w:val="24"/>
              </w:rPr>
            </w:pPr>
          </w:p>
        </w:tc>
        <w:tc>
          <w:tcPr>
            <w:tcW w:w="3864" w:type="dxa"/>
            <w:tcBorders>
              <w:top w:val="single" w:sz="4" w:space="0" w:color="000000"/>
              <w:left w:val="single" w:sz="4" w:space="0" w:color="auto"/>
              <w:bottom w:val="single" w:sz="4" w:space="0" w:color="000000"/>
              <w:right w:val="single" w:sz="4" w:space="0" w:color="000000"/>
            </w:tcBorders>
            <w:hideMark/>
          </w:tcPr>
          <w:p w:rsidR="009855AA" w:rsidRPr="00832B60" w:rsidRDefault="009855AA" w:rsidP="00070599">
            <w:pPr>
              <w:spacing w:after="0" w:line="240" w:lineRule="auto"/>
              <w:rPr>
                <w:rFonts w:ascii="Times New Roman" w:hAnsi="Times New Roman"/>
                <w:b/>
                <w:sz w:val="28"/>
                <w:szCs w:val="24"/>
              </w:rPr>
            </w:pPr>
            <w:r w:rsidRPr="00832B60">
              <w:rPr>
                <w:rFonts w:ascii="Times New Roman" w:hAnsi="Times New Roman"/>
                <w:b/>
                <w:sz w:val="28"/>
                <w:szCs w:val="24"/>
              </w:rPr>
              <w:t>Итого</w:t>
            </w:r>
          </w:p>
        </w:tc>
        <w:tc>
          <w:tcPr>
            <w:tcW w:w="851" w:type="dxa"/>
            <w:tcBorders>
              <w:top w:val="single" w:sz="4" w:space="0" w:color="000000"/>
              <w:left w:val="single" w:sz="4" w:space="0" w:color="000000"/>
              <w:bottom w:val="single" w:sz="4" w:space="0" w:color="000000"/>
              <w:right w:val="single" w:sz="4" w:space="0" w:color="auto"/>
            </w:tcBorders>
            <w:hideMark/>
          </w:tcPr>
          <w:p w:rsidR="009855AA" w:rsidRPr="00832B60" w:rsidRDefault="006B5F33" w:rsidP="00070599">
            <w:pPr>
              <w:spacing w:after="0" w:line="240" w:lineRule="auto"/>
              <w:rPr>
                <w:rFonts w:ascii="Times New Roman" w:hAnsi="Times New Roman"/>
                <w:b/>
                <w:sz w:val="28"/>
                <w:szCs w:val="24"/>
              </w:rPr>
            </w:pPr>
            <w:r>
              <w:rPr>
                <w:rFonts w:ascii="Times New Roman" w:hAnsi="Times New Roman"/>
                <w:b/>
                <w:sz w:val="28"/>
                <w:szCs w:val="24"/>
              </w:rPr>
              <w:t>2</w:t>
            </w:r>
          </w:p>
        </w:tc>
        <w:tc>
          <w:tcPr>
            <w:tcW w:w="992" w:type="dxa"/>
            <w:tcBorders>
              <w:top w:val="single" w:sz="4" w:space="0" w:color="000000"/>
              <w:left w:val="single" w:sz="4" w:space="0" w:color="auto"/>
              <w:bottom w:val="single" w:sz="4" w:space="0" w:color="000000"/>
              <w:right w:val="single" w:sz="4" w:space="0" w:color="auto"/>
            </w:tcBorders>
          </w:tcPr>
          <w:p w:rsidR="009855AA" w:rsidRPr="00832B60" w:rsidRDefault="009855AA" w:rsidP="00070599">
            <w:pPr>
              <w:spacing w:after="0" w:line="240" w:lineRule="auto"/>
              <w:rPr>
                <w:rFonts w:ascii="Times New Roman" w:hAnsi="Times New Roman"/>
                <w:b/>
                <w:sz w:val="28"/>
                <w:szCs w:val="24"/>
              </w:rPr>
            </w:pPr>
            <w:r>
              <w:rPr>
                <w:rFonts w:ascii="Times New Roman" w:hAnsi="Times New Roman"/>
                <w:b/>
                <w:sz w:val="28"/>
                <w:szCs w:val="24"/>
              </w:rPr>
              <w:t>2</w:t>
            </w:r>
          </w:p>
        </w:tc>
        <w:tc>
          <w:tcPr>
            <w:tcW w:w="1276" w:type="dxa"/>
            <w:tcBorders>
              <w:top w:val="single" w:sz="4" w:space="0" w:color="000000"/>
              <w:left w:val="single" w:sz="4" w:space="0" w:color="auto"/>
              <w:bottom w:val="single" w:sz="4" w:space="0" w:color="000000"/>
              <w:right w:val="single" w:sz="4" w:space="0" w:color="000000"/>
            </w:tcBorders>
          </w:tcPr>
          <w:p w:rsidR="009855AA" w:rsidRPr="00832B60" w:rsidRDefault="009855AA" w:rsidP="00070599">
            <w:pPr>
              <w:spacing w:after="0" w:line="240" w:lineRule="auto"/>
              <w:rPr>
                <w:rFonts w:ascii="Times New Roman" w:hAnsi="Times New Roman"/>
                <w:b/>
                <w:sz w:val="28"/>
                <w:szCs w:val="24"/>
              </w:rPr>
            </w:pPr>
            <w:r>
              <w:rPr>
                <w:rFonts w:ascii="Times New Roman" w:hAnsi="Times New Roman"/>
                <w:b/>
                <w:sz w:val="28"/>
                <w:szCs w:val="24"/>
              </w:rPr>
              <w:t>18</w:t>
            </w:r>
          </w:p>
        </w:tc>
        <w:tc>
          <w:tcPr>
            <w:tcW w:w="1417" w:type="dxa"/>
            <w:tcBorders>
              <w:top w:val="single" w:sz="4" w:space="0" w:color="000000"/>
              <w:left w:val="single" w:sz="4" w:space="0" w:color="000000"/>
              <w:bottom w:val="single" w:sz="4" w:space="0" w:color="000000"/>
              <w:right w:val="single" w:sz="4" w:space="0" w:color="auto"/>
            </w:tcBorders>
            <w:hideMark/>
          </w:tcPr>
          <w:p w:rsidR="009855AA" w:rsidRPr="00832B60" w:rsidRDefault="009855AA" w:rsidP="00070599">
            <w:pPr>
              <w:spacing w:after="0" w:line="240" w:lineRule="auto"/>
              <w:rPr>
                <w:rFonts w:ascii="Times New Roman" w:hAnsi="Times New Roman"/>
                <w:b/>
                <w:sz w:val="28"/>
                <w:szCs w:val="24"/>
              </w:rPr>
            </w:pPr>
          </w:p>
        </w:tc>
        <w:tc>
          <w:tcPr>
            <w:tcW w:w="1381" w:type="dxa"/>
            <w:tcBorders>
              <w:top w:val="single" w:sz="4" w:space="0" w:color="000000"/>
              <w:left w:val="single" w:sz="4" w:space="0" w:color="auto"/>
              <w:bottom w:val="single" w:sz="4" w:space="0" w:color="000000"/>
              <w:right w:val="single" w:sz="4" w:space="0" w:color="000000"/>
            </w:tcBorders>
          </w:tcPr>
          <w:p w:rsidR="009855AA" w:rsidRPr="00832B60" w:rsidRDefault="009855AA" w:rsidP="00070599">
            <w:pPr>
              <w:spacing w:after="0" w:line="240" w:lineRule="auto"/>
              <w:rPr>
                <w:rFonts w:ascii="Times New Roman" w:hAnsi="Times New Roman"/>
                <w:b/>
                <w:sz w:val="28"/>
                <w:szCs w:val="24"/>
              </w:rPr>
            </w:pPr>
          </w:p>
        </w:tc>
      </w:tr>
    </w:tbl>
    <w:p w:rsidR="00070599" w:rsidRDefault="00070599" w:rsidP="00070599">
      <w:pPr>
        <w:tabs>
          <w:tab w:val="left" w:pos="4040"/>
        </w:tabs>
        <w:spacing w:after="0"/>
        <w:ind w:left="720"/>
        <w:rPr>
          <w:rFonts w:ascii="Times New Roman" w:hAnsi="Times New Roman"/>
          <w:b/>
          <w:sz w:val="24"/>
        </w:rPr>
      </w:pPr>
    </w:p>
    <w:p w:rsidR="00EC0CC9" w:rsidRPr="00EC0CC9" w:rsidRDefault="00EC0CC9" w:rsidP="00EC0CC9">
      <w:pPr>
        <w:tabs>
          <w:tab w:val="left" w:pos="2985"/>
        </w:tabs>
        <w:jc w:val="center"/>
        <w:rPr>
          <w:rFonts w:ascii="Times New Roman" w:hAnsi="Times New Roman" w:cs="Times New Roman"/>
          <w:b/>
          <w:sz w:val="28"/>
          <w:szCs w:val="28"/>
        </w:rPr>
      </w:pPr>
      <w:r w:rsidRPr="00EC0CC9">
        <w:rPr>
          <w:rFonts w:ascii="Times New Roman" w:hAnsi="Times New Roman" w:cs="Times New Roman"/>
          <w:b/>
          <w:sz w:val="28"/>
          <w:szCs w:val="28"/>
        </w:rPr>
        <w:t>Календарно-тематический план. 11 класс</w:t>
      </w:r>
    </w:p>
    <w:p w:rsidR="009855AA" w:rsidRDefault="009855AA" w:rsidP="00EC0CC9">
      <w:pPr>
        <w:spacing w:after="0" w:line="240" w:lineRule="auto"/>
        <w:rPr>
          <w:rFonts w:ascii="Times New Roman" w:hAnsi="Times New Roman" w:cs="Times New Roman"/>
          <w:b/>
          <w:i/>
          <w:iCs/>
          <w:sz w:val="24"/>
        </w:rPr>
      </w:pPr>
    </w:p>
    <w:tbl>
      <w:tblPr>
        <w:tblStyle w:val="ac"/>
        <w:tblW w:w="0" w:type="auto"/>
        <w:tblLook w:val="04A0" w:firstRow="1" w:lastRow="0" w:firstColumn="1" w:lastColumn="0" w:noHBand="0" w:noVBand="1"/>
      </w:tblPr>
      <w:tblGrid>
        <w:gridCol w:w="675"/>
        <w:gridCol w:w="1134"/>
        <w:gridCol w:w="1134"/>
        <w:gridCol w:w="4962"/>
        <w:gridCol w:w="1134"/>
        <w:gridCol w:w="1134"/>
      </w:tblGrid>
      <w:tr w:rsidR="00EC0CC9" w:rsidTr="00BF734F">
        <w:trPr>
          <w:trHeight w:val="150"/>
        </w:trPr>
        <w:tc>
          <w:tcPr>
            <w:tcW w:w="675" w:type="dxa"/>
            <w:vMerge w:val="restart"/>
          </w:tcPr>
          <w:p w:rsidR="00EC0CC9" w:rsidRPr="00E15E1C"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gridSpan w:val="2"/>
            <w:tcBorders>
              <w:bottom w:val="single" w:sz="4" w:space="0" w:color="auto"/>
            </w:tcBorders>
          </w:tcPr>
          <w:p w:rsidR="00EC0CC9" w:rsidRPr="00E15E1C"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Дата</w:t>
            </w:r>
          </w:p>
        </w:tc>
        <w:tc>
          <w:tcPr>
            <w:tcW w:w="4962" w:type="dxa"/>
            <w:vMerge w:val="restart"/>
          </w:tcPr>
          <w:p w:rsidR="00EC0CC9" w:rsidRPr="00E15E1C"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134" w:type="dxa"/>
            <w:vMerge w:val="restart"/>
          </w:tcPr>
          <w:p w:rsidR="00EC0CC9" w:rsidRPr="0018430D" w:rsidRDefault="00EC0CC9" w:rsidP="00B95362">
            <w:pPr>
              <w:tabs>
                <w:tab w:val="left" w:pos="2985"/>
              </w:tabs>
              <w:jc w:val="center"/>
              <w:rPr>
                <w:rFonts w:ascii="Times New Roman" w:hAnsi="Times New Roman" w:cs="Times New Roman"/>
                <w:sz w:val="20"/>
                <w:szCs w:val="20"/>
              </w:rPr>
            </w:pPr>
            <w:r w:rsidRPr="0018430D">
              <w:rPr>
                <w:rFonts w:ascii="Times New Roman" w:hAnsi="Times New Roman" w:cs="Times New Roman"/>
                <w:sz w:val="20"/>
                <w:szCs w:val="20"/>
              </w:rPr>
              <w:t>Тип урока</w:t>
            </w:r>
          </w:p>
        </w:tc>
        <w:tc>
          <w:tcPr>
            <w:tcW w:w="1134" w:type="dxa"/>
            <w:vMerge w:val="restart"/>
          </w:tcPr>
          <w:p w:rsidR="00EC0CC9" w:rsidRPr="0018430D" w:rsidRDefault="00EC0CC9" w:rsidP="00B95362">
            <w:pPr>
              <w:tabs>
                <w:tab w:val="left" w:pos="2985"/>
              </w:tabs>
              <w:jc w:val="center"/>
              <w:rPr>
                <w:rFonts w:ascii="Times New Roman" w:hAnsi="Times New Roman" w:cs="Times New Roman"/>
                <w:sz w:val="20"/>
                <w:szCs w:val="20"/>
              </w:rPr>
            </w:pPr>
            <w:r w:rsidRPr="0018430D">
              <w:rPr>
                <w:rFonts w:ascii="Times New Roman" w:hAnsi="Times New Roman" w:cs="Times New Roman"/>
                <w:sz w:val="20"/>
                <w:szCs w:val="20"/>
              </w:rPr>
              <w:t>Вид контроля</w:t>
            </w:r>
          </w:p>
        </w:tc>
      </w:tr>
      <w:tr w:rsidR="00EC0CC9" w:rsidTr="00BF734F">
        <w:trPr>
          <w:trHeight w:val="135"/>
        </w:trPr>
        <w:tc>
          <w:tcPr>
            <w:tcW w:w="675" w:type="dxa"/>
            <w:vMerge/>
          </w:tcPr>
          <w:p w:rsidR="00EC0CC9" w:rsidRDefault="00EC0CC9" w:rsidP="00EC0CC9">
            <w:pPr>
              <w:rPr>
                <w:rFonts w:ascii="Times New Roman" w:hAnsi="Times New Roman" w:cs="Times New Roman"/>
                <w:b/>
                <w:i/>
                <w:iCs/>
                <w:sz w:val="24"/>
              </w:rPr>
            </w:pPr>
          </w:p>
        </w:tc>
        <w:tc>
          <w:tcPr>
            <w:tcW w:w="1134" w:type="dxa"/>
            <w:tcBorders>
              <w:top w:val="single" w:sz="4" w:space="0" w:color="auto"/>
            </w:tcBorders>
          </w:tcPr>
          <w:p w:rsidR="00EC0CC9" w:rsidRDefault="00EC0CC9" w:rsidP="00EC0CC9">
            <w:pPr>
              <w:rPr>
                <w:rFonts w:ascii="Times New Roman" w:hAnsi="Times New Roman" w:cs="Times New Roman"/>
                <w:b/>
                <w:i/>
                <w:iCs/>
                <w:sz w:val="24"/>
              </w:rPr>
            </w:pPr>
            <w:r>
              <w:rPr>
                <w:rFonts w:ascii="Times New Roman" w:hAnsi="Times New Roman" w:cs="Times New Roman"/>
                <w:b/>
                <w:i/>
                <w:iCs/>
                <w:sz w:val="24"/>
              </w:rPr>
              <w:t>план</w:t>
            </w:r>
          </w:p>
        </w:tc>
        <w:tc>
          <w:tcPr>
            <w:tcW w:w="1134" w:type="dxa"/>
            <w:tcBorders>
              <w:top w:val="single" w:sz="4" w:space="0" w:color="auto"/>
            </w:tcBorders>
          </w:tcPr>
          <w:p w:rsidR="00EC0CC9" w:rsidRDefault="00EC0CC9" w:rsidP="00EC0CC9">
            <w:pPr>
              <w:rPr>
                <w:rFonts w:ascii="Times New Roman" w:hAnsi="Times New Roman" w:cs="Times New Roman"/>
                <w:b/>
                <w:i/>
                <w:iCs/>
                <w:sz w:val="24"/>
              </w:rPr>
            </w:pPr>
            <w:r>
              <w:rPr>
                <w:rFonts w:ascii="Times New Roman" w:hAnsi="Times New Roman" w:cs="Times New Roman"/>
                <w:b/>
                <w:i/>
                <w:iCs/>
                <w:sz w:val="24"/>
              </w:rPr>
              <w:t>факт</w:t>
            </w:r>
          </w:p>
        </w:tc>
        <w:tc>
          <w:tcPr>
            <w:tcW w:w="4962" w:type="dxa"/>
            <w:vMerge/>
          </w:tcPr>
          <w:p w:rsidR="00EC0CC9" w:rsidRDefault="00EC0CC9" w:rsidP="00EC0CC9">
            <w:pPr>
              <w:rPr>
                <w:rFonts w:ascii="Times New Roman" w:hAnsi="Times New Roman" w:cs="Times New Roman"/>
                <w:b/>
                <w:i/>
                <w:iCs/>
                <w:sz w:val="24"/>
              </w:rPr>
            </w:pPr>
          </w:p>
        </w:tc>
        <w:tc>
          <w:tcPr>
            <w:tcW w:w="1134" w:type="dxa"/>
            <w:vMerge/>
          </w:tcPr>
          <w:p w:rsidR="00EC0CC9" w:rsidRDefault="00EC0CC9" w:rsidP="00EC0CC9">
            <w:pPr>
              <w:rPr>
                <w:rFonts w:ascii="Times New Roman" w:hAnsi="Times New Roman" w:cs="Times New Roman"/>
                <w:b/>
                <w:i/>
                <w:iCs/>
                <w:sz w:val="24"/>
              </w:rPr>
            </w:pPr>
          </w:p>
        </w:tc>
        <w:tc>
          <w:tcPr>
            <w:tcW w:w="1134" w:type="dxa"/>
            <w:vMerge/>
          </w:tcPr>
          <w:p w:rsidR="00EC0CC9" w:rsidRDefault="00EC0CC9" w:rsidP="00EC0CC9">
            <w:pPr>
              <w:rPr>
                <w:rFonts w:ascii="Times New Roman" w:hAnsi="Times New Roman" w:cs="Times New Roman"/>
                <w:b/>
                <w:i/>
                <w:iCs/>
                <w:sz w:val="24"/>
              </w:rPr>
            </w:pPr>
          </w:p>
        </w:tc>
      </w:tr>
      <w:tr w:rsidR="00EC0CC9" w:rsidTr="00BF734F">
        <w:tc>
          <w:tcPr>
            <w:tcW w:w="10173" w:type="dxa"/>
            <w:gridSpan w:val="6"/>
          </w:tcPr>
          <w:p w:rsidR="00EC0CC9" w:rsidRDefault="00EC0CC9" w:rsidP="004C4AC5">
            <w:pPr>
              <w:jc w:val="center"/>
              <w:rPr>
                <w:rFonts w:ascii="Times New Roman" w:hAnsi="Times New Roman" w:cs="Times New Roman"/>
                <w:b/>
                <w:i/>
                <w:iCs/>
                <w:sz w:val="24"/>
              </w:rPr>
            </w:pPr>
            <w:r w:rsidRPr="00C22096">
              <w:rPr>
                <w:rFonts w:ascii="Times New Roman" w:hAnsi="Times New Roman"/>
                <w:b/>
                <w:bCs/>
                <w:sz w:val="24"/>
                <w:szCs w:val="24"/>
                <w:highlight w:val="white"/>
              </w:rPr>
              <w:t>Тема№1. Строение атома и периодический закон Д.И. Менделеева(3часа)</w:t>
            </w:r>
          </w:p>
        </w:tc>
      </w:tr>
      <w:tr w:rsidR="00EC0CC9" w:rsidTr="00BF734F">
        <w:tc>
          <w:tcPr>
            <w:tcW w:w="675" w:type="dxa"/>
          </w:tcPr>
          <w:p w:rsidR="00EC0CC9" w:rsidRPr="00E15E1C"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rPr>
                <w:rFonts w:ascii="Times New Roman" w:hAnsi="Times New Roman"/>
                <w:b/>
                <w:bCs/>
                <w:sz w:val="24"/>
                <w:szCs w:val="24"/>
                <w:highlight w:val="white"/>
              </w:rPr>
            </w:pPr>
            <w:r w:rsidRPr="00C22096">
              <w:rPr>
                <w:rFonts w:ascii="Times New Roman" w:hAnsi="Times New Roman"/>
                <w:sz w:val="24"/>
                <w:szCs w:val="24"/>
              </w:rPr>
              <w:t>Основные сведения о строении атома.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ИРД</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rPr>
                <w:rFonts w:ascii="Times New Roman" w:hAnsi="Times New Roman"/>
                <w:sz w:val="24"/>
                <w:szCs w:val="24"/>
              </w:rPr>
            </w:pPr>
            <w:r>
              <w:rPr>
                <w:rFonts w:ascii="Times New Roman" w:hAnsi="Times New Roman"/>
                <w:sz w:val="24"/>
                <w:szCs w:val="24"/>
              </w:rPr>
              <w:t>Строение атомов элементов больших периодов</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rPr>
                <w:rFonts w:ascii="Times New Roman" w:hAnsi="Times New Roman"/>
                <w:sz w:val="24"/>
                <w:szCs w:val="24"/>
              </w:rPr>
            </w:pPr>
            <w:r w:rsidRPr="00C22096">
              <w:rPr>
                <w:rFonts w:ascii="Times New Roman" w:hAnsi="Times New Roman"/>
                <w:sz w:val="24"/>
                <w:szCs w:val="24"/>
              </w:rPr>
              <w:t xml:space="preserve">Периодический закон Д.И. Менделеева в </w:t>
            </w:r>
            <w:r w:rsidRPr="00C22096">
              <w:rPr>
                <w:rFonts w:ascii="Times New Roman" w:hAnsi="Times New Roman"/>
                <w:sz w:val="24"/>
                <w:szCs w:val="24"/>
              </w:rPr>
              <w:lastRenderedPageBreak/>
              <w:t>свете учения о строении атома.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lastRenderedPageBreak/>
              <w:t>УОУР</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10173" w:type="dxa"/>
            <w:gridSpan w:val="6"/>
          </w:tcPr>
          <w:p w:rsidR="00EC0CC9" w:rsidRDefault="00EC0CC9" w:rsidP="00EC0CC9">
            <w:pPr>
              <w:jc w:val="center"/>
              <w:rPr>
                <w:rFonts w:ascii="Times New Roman" w:hAnsi="Times New Roman" w:cs="Times New Roman"/>
                <w:b/>
                <w:i/>
                <w:iCs/>
                <w:sz w:val="24"/>
              </w:rPr>
            </w:pPr>
            <w:r w:rsidRPr="00C22096">
              <w:rPr>
                <w:rFonts w:ascii="Times New Roman" w:hAnsi="Times New Roman"/>
                <w:b/>
                <w:bCs/>
                <w:sz w:val="24"/>
                <w:szCs w:val="24"/>
              </w:rPr>
              <w:lastRenderedPageBreak/>
              <w:t>Тема№2. Строение вещества(14чсов)</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rPr>
                <w:rFonts w:ascii="Times New Roman" w:hAnsi="Times New Roman"/>
                <w:b/>
                <w:bCs/>
                <w:sz w:val="24"/>
                <w:szCs w:val="24"/>
              </w:rPr>
            </w:pPr>
            <w:r>
              <w:rPr>
                <w:rFonts w:ascii="Times New Roman" w:hAnsi="Times New Roman"/>
                <w:sz w:val="24"/>
                <w:szCs w:val="24"/>
              </w:rPr>
              <w:t>Ионная химическая связь</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Default="00EC0CC9" w:rsidP="00B95362">
            <w:pPr>
              <w:rPr>
                <w:rFonts w:ascii="Times New Roman" w:hAnsi="Times New Roman"/>
                <w:sz w:val="24"/>
                <w:szCs w:val="24"/>
              </w:rPr>
            </w:pPr>
            <w:r w:rsidRPr="00C22096">
              <w:rPr>
                <w:rFonts w:ascii="Times New Roman" w:hAnsi="Times New Roman"/>
                <w:sz w:val="24"/>
                <w:szCs w:val="24"/>
              </w:rPr>
              <w:t>Ковалентная химическая связь.</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rPr>
                <w:rFonts w:ascii="Times New Roman" w:hAnsi="Times New Roman"/>
                <w:sz w:val="24"/>
                <w:szCs w:val="24"/>
              </w:rPr>
            </w:pPr>
            <w:r w:rsidRPr="00C22096">
              <w:rPr>
                <w:rFonts w:ascii="Times New Roman" w:hAnsi="Times New Roman"/>
                <w:sz w:val="24"/>
                <w:szCs w:val="24"/>
              </w:rPr>
              <w:t>Металлическая химическая связь.</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rPr>
                <w:rFonts w:ascii="Times New Roman" w:hAnsi="Times New Roman"/>
                <w:sz w:val="24"/>
                <w:szCs w:val="24"/>
              </w:rPr>
            </w:pPr>
            <w:r w:rsidRPr="00C22096">
              <w:rPr>
                <w:rFonts w:ascii="Times New Roman" w:hAnsi="Times New Roman"/>
                <w:sz w:val="24"/>
                <w:szCs w:val="24"/>
              </w:rPr>
              <w:t>Водородная химическая связь.</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ИРК</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rPr>
                <w:rFonts w:ascii="Times New Roman" w:hAnsi="Times New Roman"/>
                <w:sz w:val="24"/>
                <w:szCs w:val="24"/>
              </w:rPr>
            </w:pPr>
            <w:r w:rsidRPr="00C22096">
              <w:rPr>
                <w:rFonts w:ascii="Times New Roman" w:hAnsi="Times New Roman"/>
                <w:sz w:val="24"/>
                <w:szCs w:val="24"/>
              </w:rPr>
              <w:t>Полимеры. Пластмассы.</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Полимеры.</w:t>
            </w:r>
            <w:r w:rsidR="00CF3C70">
              <w:rPr>
                <w:rFonts w:ascii="Times New Roman" w:hAnsi="Times New Roman"/>
                <w:sz w:val="24"/>
                <w:szCs w:val="24"/>
              </w:rPr>
              <w:t xml:space="preserve"> </w:t>
            </w:r>
            <w:r w:rsidRPr="00C22096">
              <w:rPr>
                <w:rFonts w:ascii="Times New Roman" w:hAnsi="Times New Roman"/>
                <w:sz w:val="24"/>
                <w:szCs w:val="24"/>
              </w:rPr>
              <w:t>Волокна.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Газообразное состояние вещества.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Жидкое состояние вещества.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Твердое состояние вещества.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ИРД</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Дисперсные системы.</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ИРК</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pacing w:val="-4"/>
                <w:sz w:val="24"/>
                <w:szCs w:val="24"/>
              </w:rPr>
              <w:t>Состав вещества и смесей.</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4"/>
                <w:sz w:val="24"/>
                <w:szCs w:val="24"/>
              </w:rPr>
            </w:pPr>
            <w:r w:rsidRPr="00C22096">
              <w:rPr>
                <w:rFonts w:ascii="Times New Roman" w:hAnsi="Times New Roman"/>
                <w:sz w:val="24"/>
                <w:szCs w:val="24"/>
              </w:rPr>
              <w:t>Вещества молекулярного и немолекулярного строения. Закон постоянства состава веществ</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ИРД</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pacing w:val="-5"/>
                <w:sz w:val="24"/>
                <w:szCs w:val="24"/>
              </w:rPr>
              <w:t>Практическая работа №1 по теме: «Получение, собирание и распознание газов»</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УРК</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ПР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5"/>
                <w:sz w:val="24"/>
                <w:szCs w:val="24"/>
              </w:rPr>
            </w:pPr>
            <w:r>
              <w:rPr>
                <w:rFonts w:ascii="Times New Roman" w:hAnsi="Times New Roman"/>
                <w:spacing w:val="-5"/>
                <w:sz w:val="24"/>
                <w:szCs w:val="24"/>
              </w:rPr>
              <w:t>КР № 1 по теме: «Строение вещества»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УРК</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КР</w:t>
            </w:r>
          </w:p>
        </w:tc>
      </w:tr>
      <w:tr w:rsidR="00EC0CC9" w:rsidTr="00BF734F">
        <w:tc>
          <w:tcPr>
            <w:tcW w:w="10173" w:type="dxa"/>
            <w:gridSpan w:val="6"/>
          </w:tcPr>
          <w:p w:rsidR="00EC0CC9" w:rsidRDefault="00EC0CC9" w:rsidP="00EC0CC9">
            <w:pPr>
              <w:jc w:val="center"/>
              <w:rPr>
                <w:rFonts w:ascii="Times New Roman" w:hAnsi="Times New Roman" w:cs="Times New Roman"/>
                <w:b/>
                <w:i/>
                <w:iCs/>
                <w:sz w:val="24"/>
              </w:rPr>
            </w:pPr>
            <w:r w:rsidRPr="00C22096">
              <w:rPr>
                <w:rFonts w:ascii="Times New Roman" w:hAnsi="Times New Roman"/>
                <w:b/>
                <w:bCs/>
                <w:sz w:val="24"/>
                <w:szCs w:val="24"/>
              </w:rPr>
              <w:t>Тема №3. Химические реакции(8часов)</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b/>
                <w:bCs/>
                <w:sz w:val="24"/>
                <w:szCs w:val="24"/>
              </w:rPr>
            </w:pPr>
            <w:r w:rsidRPr="00C22096">
              <w:rPr>
                <w:rFonts w:ascii="Times New Roman" w:hAnsi="Times New Roman"/>
                <w:spacing w:val="-5"/>
                <w:sz w:val="24"/>
                <w:szCs w:val="24"/>
                <w:highlight w:val="white"/>
              </w:rPr>
              <w:t>Реакции, идущие без изменения  состава веществ</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ИРД</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Реакции, идущие с изменение состава вещества.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Т</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Скорость химической реакции.</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Обратимость химических реакций.</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Роль воды в химической реакции.</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ИРК</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Гидролиз органических и неорганических соединений.</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CF3C70" w:rsidP="00B95362">
            <w:pPr>
              <w:autoSpaceDE w:val="0"/>
              <w:autoSpaceDN w:val="0"/>
              <w:adjustRightInd w:val="0"/>
              <w:ind w:right="-108"/>
              <w:rPr>
                <w:rFonts w:ascii="Times New Roman" w:hAnsi="Times New Roman"/>
                <w:spacing w:val="-5"/>
                <w:sz w:val="24"/>
                <w:szCs w:val="24"/>
                <w:highlight w:val="white"/>
              </w:rPr>
            </w:pPr>
            <w:r>
              <w:rPr>
                <w:rFonts w:ascii="Times New Roman" w:hAnsi="Times New Roman"/>
                <w:spacing w:val="-5"/>
                <w:sz w:val="24"/>
                <w:szCs w:val="24"/>
                <w:highlight w:val="white"/>
              </w:rPr>
              <w:t>Окислительно –восстановитель</w:t>
            </w:r>
            <w:r w:rsidR="00EC0CC9" w:rsidRPr="00C22096">
              <w:rPr>
                <w:rFonts w:ascii="Times New Roman" w:hAnsi="Times New Roman"/>
                <w:spacing w:val="-5"/>
                <w:sz w:val="24"/>
                <w:szCs w:val="24"/>
                <w:highlight w:val="white"/>
              </w:rPr>
              <w:t>ные реакции</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ТП</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pacing w:val="-5"/>
                <w:sz w:val="24"/>
                <w:szCs w:val="24"/>
                <w:highlight w:val="white"/>
              </w:rPr>
            </w:pPr>
            <w:r w:rsidRPr="00C22096">
              <w:rPr>
                <w:rFonts w:ascii="Times New Roman" w:hAnsi="Times New Roman"/>
                <w:spacing w:val="-5"/>
                <w:sz w:val="24"/>
                <w:szCs w:val="24"/>
                <w:highlight w:val="white"/>
              </w:rPr>
              <w:t>Электролиз.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ИРК</w:t>
            </w:r>
          </w:p>
        </w:tc>
      </w:tr>
      <w:tr w:rsidR="00EC0CC9" w:rsidTr="00BF734F">
        <w:tc>
          <w:tcPr>
            <w:tcW w:w="10173" w:type="dxa"/>
            <w:gridSpan w:val="6"/>
          </w:tcPr>
          <w:p w:rsidR="00EC0CC9" w:rsidRDefault="00EC0CC9" w:rsidP="00EC0CC9">
            <w:pPr>
              <w:jc w:val="center"/>
              <w:rPr>
                <w:rFonts w:ascii="Times New Roman" w:hAnsi="Times New Roman" w:cs="Times New Roman"/>
                <w:b/>
                <w:i/>
                <w:iCs/>
                <w:sz w:val="24"/>
              </w:rPr>
            </w:pPr>
            <w:r w:rsidRPr="00C22096">
              <w:rPr>
                <w:rFonts w:ascii="Times New Roman" w:hAnsi="Times New Roman"/>
                <w:b/>
                <w:bCs/>
                <w:sz w:val="24"/>
                <w:szCs w:val="24"/>
              </w:rPr>
              <w:t>Тема№4. Вещества и их свойства(9часов)</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b/>
                <w:bCs/>
                <w:sz w:val="24"/>
                <w:szCs w:val="24"/>
              </w:rPr>
            </w:pPr>
            <w:r w:rsidRPr="00C22096">
              <w:rPr>
                <w:rFonts w:ascii="Times New Roman" w:hAnsi="Times New Roman"/>
                <w:sz w:val="24"/>
                <w:szCs w:val="24"/>
              </w:rPr>
              <w:t>Металлы.</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ФО</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Неметаллы.</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ИРД</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Кислоты неорганические и органические.</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Т</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Основания неорганические и органические.</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Соли.</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ИРК</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 xml:space="preserve">Генетическая связь </w:t>
            </w:r>
            <w:r>
              <w:rPr>
                <w:rFonts w:ascii="Times New Roman" w:hAnsi="Times New Roman"/>
                <w:sz w:val="24"/>
                <w:szCs w:val="24"/>
              </w:rPr>
              <w:t xml:space="preserve">между классами неорганических </w:t>
            </w:r>
            <w:r w:rsidRPr="00C22096">
              <w:rPr>
                <w:rFonts w:ascii="Times New Roman" w:hAnsi="Times New Roman"/>
                <w:sz w:val="24"/>
                <w:szCs w:val="24"/>
              </w:rPr>
              <w:t xml:space="preserve"> соединений</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C0CC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Генетическая связь</w:t>
            </w:r>
            <w:r>
              <w:rPr>
                <w:rFonts w:ascii="Times New Roman" w:hAnsi="Times New Roman"/>
                <w:sz w:val="24"/>
                <w:szCs w:val="24"/>
              </w:rPr>
              <w:t xml:space="preserve"> между классами</w:t>
            </w:r>
            <w:r w:rsidRPr="00C22096">
              <w:rPr>
                <w:rFonts w:ascii="Times New Roman" w:hAnsi="Times New Roman"/>
                <w:sz w:val="24"/>
                <w:szCs w:val="24"/>
              </w:rPr>
              <w:t xml:space="preserve"> органических соединений.</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УОНЗ</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СР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Pr="00C22096" w:rsidRDefault="00EE4CB9" w:rsidP="00EE4CB9">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Итоговая контрольная  работа.</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УРК</w:t>
            </w:r>
          </w:p>
        </w:tc>
        <w:tc>
          <w:tcPr>
            <w:tcW w:w="1134" w:type="dxa"/>
          </w:tcPr>
          <w:p w:rsidR="00EC0CC9" w:rsidRPr="00866622" w:rsidRDefault="00EE4CB9" w:rsidP="00EC0CC9">
            <w:pPr>
              <w:rPr>
                <w:rFonts w:ascii="Times New Roman" w:hAnsi="Times New Roman" w:cs="Times New Roman"/>
                <w:i/>
                <w:iCs/>
                <w:sz w:val="24"/>
              </w:rPr>
            </w:pPr>
            <w:r w:rsidRPr="00866622">
              <w:rPr>
                <w:rFonts w:ascii="Times New Roman" w:hAnsi="Times New Roman" w:cs="Times New Roman"/>
                <w:i/>
                <w:iCs/>
                <w:sz w:val="24"/>
              </w:rPr>
              <w:t>КР</w:t>
            </w:r>
          </w:p>
        </w:tc>
      </w:tr>
      <w:tr w:rsidR="00EC0CC9" w:rsidTr="00BF734F">
        <w:tc>
          <w:tcPr>
            <w:tcW w:w="675" w:type="dxa"/>
          </w:tcPr>
          <w:p w:rsidR="00EC0CC9" w:rsidRDefault="00EC0CC9" w:rsidP="00B95362">
            <w:pPr>
              <w:tabs>
                <w:tab w:val="left" w:pos="2985"/>
              </w:tabs>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1134" w:type="dxa"/>
          </w:tcPr>
          <w:p w:rsidR="00EC0CC9" w:rsidRDefault="00EC0CC9" w:rsidP="00B95362">
            <w:pPr>
              <w:tabs>
                <w:tab w:val="left" w:pos="2985"/>
              </w:tabs>
              <w:jc w:val="center"/>
              <w:rPr>
                <w:rFonts w:ascii="Times New Roman" w:hAnsi="Times New Roman" w:cs="Times New Roman"/>
                <w:sz w:val="24"/>
                <w:szCs w:val="24"/>
              </w:rPr>
            </w:pPr>
          </w:p>
        </w:tc>
        <w:tc>
          <w:tcPr>
            <w:tcW w:w="4962" w:type="dxa"/>
          </w:tcPr>
          <w:p w:rsidR="00EC0CC9" w:rsidRDefault="00EE4CB9" w:rsidP="00B95362">
            <w:pPr>
              <w:autoSpaceDE w:val="0"/>
              <w:autoSpaceDN w:val="0"/>
              <w:adjustRightInd w:val="0"/>
              <w:ind w:right="-108"/>
              <w:rPr>
                <w:rFonts w:ascii="Times New Roman" w:hAnsi="Times New Roman"/>
                <w:sz w:val="24"/>
                <w:szCs w:val="24"/>
              </w:rPr>
            </w:pPr>
            <w:r w:rsidRPr="00C22096">
              <w:rPr>
                <w:rFonts w:ascii="Times New Roman" w:hAnsi="Times New Roman"/>
                <w:sz w:val="24"/>
                <w:szCs w:val="24"/>
              </w:rPr>
              <w:t>Практическая работа №2 по теме: «Решение экспериментальных задач на идентификацию органических и неорганических веществ».</w:t>
            </w:r>
          </w:p>
        </w:tc>
        <w:tc>
          <w:tcPr>
            <w:tcW w:w="1134" w:type="dxa"/>
          </w:tcPr>
          <w:p w:rsidR="00EC0CC9" w:rsidRPr="00866622" w:rsidRDefault="00866622" w:rsidP="00EC0CC9">
            <w:pPr>
              <w:rPr>
                <w:rFonts w:ascii="Times New Roman" w:hAnsi="Times New Roman" w:cs="Times New Roman"/>
                <w:i/>
                <w:iCs/>
                <w:sz w:val="24"/>
              </w:rPr>
            </w:pPr>
            <w:r w:rsidRPr="00866622">
              <w:rPr>
                <w:rFonts w:ascii="Times New Roman" w:hAnsi="Times New Roman" w:cs="Times New Roman"/>
                <w:i/>
                <w:iCs/>
                <w:sz w:val="24"/>
              </w:rPr>
              <w:t>УРК</w:t>
            </w:r>
          </w:p>
        </w:tc>
        <w:tc>
          <w:tcPr>
            <w:tcW w:w="1134" w:type="dxa"/>
          </w:tcPr>
          <w:p w:rsidR="00EC0CC9" w:rsidRPr="00866622" w:rsidRDefault="00EE4CB9" w:rsidP="00EC0CC9">
            <w:pPr>
              <w:rPr>
                <w:rFonts w:ascii="Times New Roman" w:hAnsi="Times New Roman" w:cs="Times New Roman"/>
                <w:i/>
                <w:iCs/>
                <w:sz w:val="24"/>
              </w:rPr>
            </w:pPr>
            <w:r w:rsidRPr="00866622">
              <w:rPr>
                <w:rFonts w:ascii="Times New Roman" w:hAnsi="Times New Roman" w:cs="Times New Roman"/>
                <w:i/>
                <w:iCs/>
                <w:sz w:val="24"/>
              </w:rPr>
              <w:t>ПР</w:t>
            </w:r>
          </w:p>
        </w:tc>
      </w:tr>
    </w:tbl>
    <w:p w:rsidR="00EC0CC9" w:rsidRPr="00957ECD" w:rsidRDefault="00EC0CC9" w:rsidP="00EC0CC9">
      <w:pPr>
        <w:pStyle w:val="ad"/>
        <w:spacing w:line="276" w:lineRule="auto"/>
        <w:rPr>
          <w:rFonts w:ascii="Times New Roman" w:hAnsi="Times New Roman"/>
          <w:sz w:val="24"/>
          <w:szCs w:val="24"/>
        </w:rPr>
      </w:pPr>
      <w:r w:rsidRPr="00957ECD">
        <w:rPr>
          <w:rFonts w:ascii="Times New Roman" w:hAnsi="Times New Roman"/>
          <w:b/>
          <w:sz w:val="24"/>
          <w:szCs w:val="24"/>
        </w:rPr>
        <w:t>Используемые сокращения</w:t>
      </w:r>
      <w:r w:rsidRPr="00957ECD">
        <w:rPr>
          <w:rFonts w:ascii="Times New Roman" w:hAnsi="Times New Roman"/>
          <w:sz w:val="24"/>
          <w:szCs w:val="24"/>
        </w:rPr>
        <w:t>:</w:t>
      </w:r>
    </w:p>
    <w:p w:rsidR="00EC0CC9" w:rsidRPr="00957ECD" w:rsidRDefault="00EC0CC9" w:rsidP="00EC0CC9">
      <w:pPr>
        <w:pStyle w:val="ad"/>
        <w:rPr>
          <w:rFonts w:ascii="Times New Roman" w:hAnsi="Times New Roman"/>
          <w:b/>
          <w:sz w:val="24"/>
          <w:szCs w:val="24"/>
        </w:rPr>
      </w:pPr>
      <w:r w:rsidRPr="00957ECD">
        <w:rPr>
          <w:rFonts w:ascii="Times New Roman" w:hAnsi="Times New Roman"/>
          <w:b/>
          <w:sz w:val="24"/>
          <w:szCs w:val="24"/>
        </w:rPr>
        <w:t>Виды контроля:</w:t>
      </w:r>
    </w:p>
    <w:p w:rsidR="00EC0CC9" w:rsidRPr="00957ECD" w:rsidRDefault="00EC0CC9" w:rsidP="00EC0CC9">
      <w:pPr>
        <w:pStyle w:val="ad"/>
        <w:rPr>
          <w:rFonts w:ascii="Times New Roman" w:hAnsi="Times New Roman"/>
          <w:bCs/>
          <w:sz w:val="24"/>
          <w:szCs w:val="24"/>
        </w:rPr>
      </w:pPr>
      <w:r w:rsidRPr="00957ECD">
        <w:rPr>
          <w:rFonts w:ascii="Times New Roman" w:hAnsi="Times New Roman"/>
          <w:sz w:val="24"/>
          <w:szCs w:val="24"/>
        </w:rPr>
        <w:t xml:space="preserve">ФО — фронтальный </w:t>
      </w:r>
      <w:r w:rsidRPr="00957ECD">
        <w:rPr>
          <w:rFonts w:ascii="Times New Roman" w:hAnsi="Times New Roman"/>
          <w:bCs/>
          <w:sz w:val="24"/>
          <w:szCs w:val="24"/>
        </w:rPr>
        <w:t>опрос.</w:t>
      </w:r>
    </w:p>
    <w:p w:rsidR="00EC0CC9" w:rsidRPr="00957ECD" w:rsidRDefault="00EC0CC9" w:rsidP="00EC0CC9">
      <w:pPr>
        <w:pStyle w:val="ad"/>
        <w:rPr>
          <w:rFonts w:ascii="Times New Roman" w:hAnsi="Times New Roman"/>
          <w:bCs/>
          <w:sz w:val="24"/>
          <w:szCs w:val="24"/>
        </w:rPr>
      </w:pPr>
      <w:r w:rsidRPr="00957ECD">
        <w:rPr>
          <w:rFonts w:ascii="Times New Roman" w:hAnsi="Times New Roman"/>
          <w:sz w:val="24"/>
          <w:szCs w:val="24"/>
        </w:rPr>
        <w:t xml:space="preserve">ИРД — индивидуальная </w:t>
      </w:r>
      <w:r w:rsidRPr="00957ECD">
        <w:rPr>
          <w:rFonts w:ascii="Times New Roman" w:hAnsi="Times New Roman"/>
          <w:bCs/>
          <w:sz w:val="24"/>
          <w:szCs w:val="24"/>
        </w:rPr>
        <w:t>работа у доски.</w:t>
      </w:r>
    </w:p>
    <w:p w:rsidR="00EC0CC9" w:rsidRPr="00957ECD" w:rsidRDefault="00EC0CC9" w:rsidP="00EC0CC9">
      <w:pPr>
        <w:pStyle w:val="ad"/>
        <w:rPr>
          <w:rFonts w:ascii="Times New Roman" w:hAnsi="Times New Roman"/>
          <w:bCs/>
          <w:sz w:val="24"/>
          <w:szCs w:val="24"/>
        </w:rPr>
      </w:pPr>
      <w:r w:rsidRPr="00957ECD">
        <w:rPr>
          <w:rFonts w:ascii="Times New Roman" w:hAnsi="Times New Roman"/>
          <w:sz w:val="24"/>
          <w:szCs w:val="24"/>
        </w:rPr>
        <w:t xml:space="preserve">ИРК — индивидуальная </w:t>
      </w:r>
      <w:r w:rsidRPr="00957ECD">
        <w:rPr>
          <w:rFonts w:ascii="Times New Roman" w:hAnsi="Times New Roman"/>
          <w:bCs/>
          <w:sz w:val="24"/>
          <w:szCs w:val="24"/>
        </w:rPr>
        <w:t>работа по карточкам.</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 xml:space="preserve">СР </w:t>
      </w:r>
      <w:r w:rsidRPr="00957ECD">
        <w:rPr>
          <w:rFonts w:ascii="Times New Roman" w:hAnsi="Times New Roman"/>
          <w:sz w:val="24"/>
          <w:szCs w:val="24"/>
        </w:rPr>
        <w:t xml:space="preserve">— </w:t>
      </w:r>
      <w:r w:rsidRPr="00957ECD">
        <w:rPr>
          <w:rFonts w:ascii="Times New Roman" w:hAnsi="Times New Roman"/>
          <w:bCs/>
          <w:sz w:val="24"/>
          <w:szCs w:val="24"/>
        </w:rPr>
        <w:t>самостоятельная работа.</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 xml:space="preserve">ПР </w:t>
      </w:r>
      <w:r w:rsidRPr="00957ECD">
        <w:rPr>
          <w:rFonts w:ascii="Times New Roman" w:hAnsi="Times New Roman"/>
          <w:sz w:val="24"/>
          <w:szCs w:val="24"/>
        </w:rPr>
        <w:t>— п</w:t>
      </w:r>
      <w:r w:rsidRPr="00957ECD">
        <w:rPr>
          <w:rFonts w:ascii="Times New Roman" w:hAnsi="Times New Roman"/>
          <w:bCs/>
          <w:sz w:val="24"/>
          <w:szCs w:val="24"/>
        </w:rPr>
        <w:t>роверочная работа.</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Т – тестовая работа.</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lastRenderedPageBreak/>
        <w:t>ТП -творческий проект</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ТР - творческая работа</w:t>
      </w:r>
    </w:p>
    <w:p w:rsidR="00DD304F" w:rsidRDefault="00DD304F" w:rsidP="00A05C86">
      <w:pPr>
        <w:pStyle w:val="ad"/>
        <w:rPr>
          <w:rFonts w:ascii="Times New Roman" w:hAnsi="Times New Roman"/>
          <w:b/>
          <w:bCs/>
          <w:sz w:val="24"/>
          <w:szCs w:val="24"/>
        </w:rPr>
      </w:pPr>
    </w:p>
    <w:p w:rsidR="00A05C86" w:rsidRPr="00957ECD" w:rsidRDefault="00A05C86" w:rsidP="00DD304F">
      <w:pPr>
        <w:pStyle w:val="ad"/>
        <w:jc w:val="center"/>
        <w:rPr>
          <w:rFonts w:ascii="Times New Roman" w:hAnsi="Times New Roman"/>
          <w:b/>
          <w:bCs/>
          <w:sz w:val="24"/>
          <w:szCs w:val="24"/>
        </w:rPr>
      </w:pPr>
      <w:r w:rsidRPr="00957ECD">
        <w:rPr>
          <w:rFonts w:ascii="Times New Roman" w:hAnsi="Times New Roman"/>
          <w:b/>
          <w:bCs/>
          <w:sz w:val="24"/>
          <w:szCs w:val="24"/>
        </w:rPr>
        <w:t>Типы уроков:</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УОНМ - урок открытия новых  знаний</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УОМН- урок общеметодологической направленности</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УОУР - урок отработки умений и рефлексии</w:t>
      </w:r>
    </w:p>
    <w:p w:rsidR="00EC0CC9" w:rsidRPr="00957ECD" w:rsidRDefault="00EC0CC9" w:rsidP="00EC0CC9">
      <w:pPr>
        <w:pStyle w:val="ad"/>
        <w:rPr>
          <w:rFonts w:ascii="Times New Roman" w:hAnsi="Times New Roman"/>
          <w:bCs/>
          <w:sz w:val="24"/>
          <w:szCs w:val="24"/>
        </w:rPr>
      </w:pPr>
      <w:r w:rsidRPr="00957ECD">
        <w:rPr>
          <w:rFonts w:ascii="Times New Roman" w:hAnsi="Times New Roman"/>
          <w:bCs/>
          <w:sz w:val="24"/>
          <w:szCs w:val="24"/>
        </w:rPr>
        <w:t>УРК - урок развивающего контроля</w:t>
      </w:r>
    </w:p>
    <w:p w:rsidR="00EC0CC9" w:rsidRPr="00621363" w:rsidRDefault="00EC0CC9" w:rsidP="00EC0CC9">
      <w:pPr>
        <w:spacing w:line="240" w:lineRule="auto"/>
        <w:rPr>
          <w:rFonts w:ascii="Times New Roman" w:hAnsi="Times New Roman" w:cs="Times New Roman"/>
          <w:sz w:val="24"/>
          <w:szCs w:val="24"/>
        </w:rPr>
      </w:pPr>
    </w:p>
    <w:p w:rsidR="00621363" w:rsidRPr="004C4AC5" w:rsidRDefault="00A05C86" w:rsidP="004C4AC5">
      <w:pPr>
        <w:spacing w:after="0" w:line="240" w:lineRule="auto"/>
        <w:jc w:val="center"/>
        <w:rPr>
          <w:rFonts w:ascii="Times New Roman" w:hAnsi="Times New Roman" w:cs="Times New Roman"/>
          <w:b/>
          <w:sz w:val="28"/>
          <w:szCs w:val="28"/>
        </w:rPr>
      </w:pPr>
      <w:r w:rsidRPr="004C4AC5">
        <w:rPr>
          <w:rFonts w:ascii="Times New Roman" w:hAnsi="Times New Roman" w:cs="Times New Roman"/>
          <w:b/>
          <w:sz w:val="28"/>
          <w:szCs w:val="28"/>
        </w:rPr>
        <w:t>Перечень учебно-методического обеспечения</w:t>
      </w:r>
    </w:p>
    <w:p w:rsidR="00621363" w:rsidRPr="00BF734F" w:rsidRDefault="00621363" w:rsidP="00BF734F">
      <w:pPr>
        <w:spacing w:after="0"/>
        <w:rPr>
          <w:b/>
          <w:sz w:val="28"/>
          <w:szCs w:val="28"/>
        </w:rPr>
      </w:pPr>
    </w:p>
    <w:p w:rsidR="007F5153" w:rsidRPr="00AF3882" w:rsidRDefault="007F5153" w:rsidP="00BF734F">
      <w:pPr>
        <w:spacing w:after="0" w:line="240" w:lineRule="auto"/>
        <w:jc w:val="center"/>
        <w:rPr>
          <w:rFonts w:ascii="Times New Roman" w:hAnsi="Times New Roman"/>
          <w:b/>
          <w:sz w:val="24"/>
          <w:szCs w:val="24"/>
        </w:rPr>
      </w:pPr>
      <w:r w:rsidRPr="00AF3882">
        <w:rPr>
          <w:rFonts w:ascii="Times New Roman" w:hAnsi="Times New Roman"/>
          <w:b/>
          <w:sz w:val="24"/>
          <w:szCs w:val="24"/>
        </w:rPr>
        <w:t>Список литературы по курсу Органическая химия</w:t>
      </w:r>
      <w:r>
        <w:rPr>
          <w:rFonts w:ascii="Times New Roman" w:hAnsi="Times New Roman"/>
          <w:b/>
          <w:sz w:val="24"/>
          <w:szCs w:val="24"/>
        </w:rPr>
        <w:t xml:space="preserve"> – 10 класс</w:t>
      </w:r>
    </w:p>
    <w:p w:rsidR="007F5153" w:rsidRPr="00AF3882" w:rsidRDefault="007F5153" w:rsidP="00BF734F">
      <w:pPr>
        <w:spacing w:after="0" w:line="240" w:lineRule="auto"/>
        <w:jc w:val="center"/>
        <w:rPr>
          <w:rFonts w:ascii="Times New Roman" w:hAnsi="Times New Roman"/>
          <w:b/>
          <w:i/>
          <w:sz w:val="24"/>
          <w:szCs w:val="24"/>
        </w:rPr>
      </w:pPr>
      <w:r w:rsidRPr="00AF3882">
        <w:rPr>
          <w:rFonts w:ascii="Times New Roman" w:hAnsi="Times New Roman"/>
          <w:b/>
          <w:i/>
          <w:sz w:val="24"/>
          <w:szCs w:val="24"/>
        </w:rPr>
        <w:t>Основная</w:t>
      </w:r>
    </w:p>
    <w:p w:rsidR="007F5153" w:rsidRPr="00AF3882" w:rsidRDefault="007F5153" w:rsidP="00BF734F">
      <w:pPr>
        <w:numPr>
          <w:ilvl w:val="0"/>
          <w:numId w:val="18"/>
        </w:numPr>
        <w:shd w:val="clear" w:color="auto" w:fill="FFFFFF"/>
        <w:spacing w:after="0" w:line="240" w:lineRule="auto"/>
        <w:ind w:left="426"/>
        <w:jc w:val="both"/>
        <w:rPr>
          <w:rFonts w:ascii="Times New Roman" w:hAnsi="Times New Roman"/>
          <w:sz w:val="24"/>
          <w:szCs w:val="24"/>
        </w:rPr>
      </w:pPr>
      <w:r w:rsidRPr="00AF3882">
        <w:rPr>
          <w:rFonts w:ascii="Times New Roman" w:hAnsi="Times New Roman"/>
          <w:sz w:val="24"/>
          <w:szCs w:val="24"/>
        </w:rPr>
        <w:t xml:space="preserve">Примерная программа «Химия 10-11 классы» - М., «Просвещение» 2010г, </w:t>
      </w:r>
    </w:p>
    <w:p w:rsidR="007F5153" w:rsidRPr="00AF3882" w:rsidRDefault="007F5153" w:rsidP="00BF734F">
      <w:pPr>
        <w:numPr>
          <w:ilvl w:val="0"/>
          <w:numId w:val="18"/>
        </w:numPr>
        <w:shd w:val="clear" w:color="auto" w:fill="FFFFFF"/>
        <w:spacing w:after="0" w:line="240" w:lineRule="auto"/>
        <w:ind w:left="426"/>
        <w:jc w:val="both"/>
        <w:rPr>
          <w:rFonts w:ascii="Times New Roman" w:hAnsi="Times New Roman"/>
          <w:sz w:val="24"/>
          <w:szCs w:val="24"/>
        </w:rPr>
      </w:pPr>
      <w:r w:rsidRPr="00AF3882">
        <w:rPr>
          <w:rFonts w:ascii="Times New Roman" w:hAnsi="Times New Roman"/>
          <w:sz w:val="24"/>
          <w:szCs w:val="24"/>
        </w:rPr>
        <w:t xml:space="preserve"> Рабочая программа О.С.Габриеляна, соответствующая </w:t>
      </w:r>
      <w:r>
        <w:rPr>
          <w:rFonts w:ascii="Times New Roman" w:hAnsi="Times New Roman"/>
          <w:sz w:val="24"/>
          <w:szCs w:val="24"/>
        </w:rPr>
        <w:t>ФГОС СОО</w:t>
      </w:r>
      <w:r w:rsidRPr="00AF3882">
        <w:rPr>
          <w:rFonts w:ascii="Times New Roman" w:hAnsi="Times New Roman"/>
          <w:sz w:val="24"/>
          <w:szCs w:val="24"/>
        </w:rPr>
        <w:t xml:space="preserve"> - М.: «Дрофа», 2013 г.</w:t>
      </w:r>
    </w:p>
    <w:p w:rsidR="007F5153" w:rsidRPr="00E31D4C" w:rsidRDefault="007F5153" w:rsidP="00BF734F">
      <w:pPr>
        <w:numPr>
          <w:ilvl w:val="0"/>
          <w:numId w:val="18"/>
        </w:numPr>
        <w:spacing w:after="0" w:line="240" w:lineRule="auto"/>
        <w:ind w:left="426"/>
        <w:jc w:val="both"/>
        <w:rPr>
          <w:rFonts w:ascii="Times New Roman" w:hAnsi="Times New Roman"/>
          <w:sz w:val="24"/>
          <w:szCs w:val="24"/>
        </w:rPr>
      </w:pPr>
      <w:r w:rsidRPr="00E31D4C">
        <w:rPr>
          <w:rFonts w:ascii="Times New Roman" w:hAnsi="Times New Roman"/>
          <w:sz w:val="24"/>
          <w:szCs w:val="24"/>
        </w:rPr>
        <w:t>«</w:t>
      </w:r>
      <w:r>
        <w:rPr>
          <w:rFonts w:ascii="Times New Roman" w:hAnsi="Times New Roman"/>
          <w:sz w:val="24"/>
          <w:szCs w:val="24"/>
        </w:rPr>
        <w:t>Химия. 10 класс»: О.С.Габриелян</w:t>
      </w:r>
      <w:r w:rsidRPr="00E31D4C">
        <w:rPr>
          <w:rFonts w:ascii="Times New Roman" w:hAnsi="Times New Roman"/>
          <w:sz w:val="24"/>
          <w:szCs w:val="24"/>
        </w:rPr>
        <w:t>;  - М.: Дрофа. – 20</w:t>
      </w:r>
      <w:r>
        <w:rPr>
          <w:rFonts w:ascii="Times New Roman" w:hAnsi="Times New Roman"/>
          <w:sz w:val="24"/>
          <w:szCs w:val="24"/>
        </w:rPr>
        <w:t>13</w:t>
      </w:r>
      <w:r w:rsidRPr="00E31D4C">
        <w:rPr>
          <w:rFonts w:ascii="Times New Roman" w:hAnsi="Times New Roman"/>
          <w:sz w:val="24"/>
          <w:szCs w:val="24"/>
        </w:rPr>
        <w:t xml:space="preserve"> год </w:t>
      </w:r>
    </w:p>
    <w:p w:rsidR="007F5153" w:rsidRPr="00AF3882" w:rsidRDefault="007F5153" w:rsidP="00BF734F">
      <w:pPr>
        <w:spacing w:after="0" w:line="240" w:lineRule="auto"/>
        <w:jc w:val="center"/>
        <w:rPr>
          <w:rFonts w:ascii="Times New Roman" w:hAnsi="Times New Roman"/>
          <w:b/>
          <w:i/>
          <w:sz w:val="24"/>
          <w:szCs w:val="24"/>
        </w:rPr>
      </w:pPr>
      <w:r w:rsidRPr="00AF3882">
        <w:rPr>
          <w:rFonts w:ascii="Times New Roman" w:hAnsi="Times New Roman"/>
          <w:b/>
          <w:i/>
          <w:sz w:val="24"/>
          <w:szCs w:val="24"/>
        </w:rPr>
        <w:t>Дополнительная</w:t>
      </w:r>
    </w:p>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t>О.С.Габриелян, И.Г.Остроумов Химия 10 класс: Настольная книга. – М.: Дрофа, 2004 год;</w:t>
      </w:r>
    </w:p>
    <w:p w:rsidR="007F5153" w:rsidRPr="00AF3882" w:rsidRDefault="007F5153" w:rsidP="00BF734F">
      <w:pPr>
        <w:pStyle w:val="a3"/>
        <w:numPr>
          <w:ilvl w:val="0"/>
          <w:numId w:val="19"/>
        </w:numPr>
        <w:spacing w:after="0" w:line="240" w:lineRule="auto"/>
        <w:ind w:left="0" w:firstLine="142"/>
        <w:jc w:val="both"/>
        <w:rPr>
          <w:rFonts w:ascii="Times New Roman" w:hAnsi="Times New Roman" w:cs="Times New Roman"/>
          <w:sz w:val="24"/>
          <w:szCs w:val="24"/>
        </w:rPr>
      </w:pPr>
      <w:r w:rsidRPr="00AF3882">
        <w:rPr>
          <w:rFonts w:ascii="Times New Roman" w:hAnsi="Times New Roman" w:cs="Times New Roman"/>
          <w:sz w:val="24"/>
          <w:szCs w:val="24"/>
        </w:rPr>
        <w:t>О.С.Габриелян, И.Г.Остроумов, Е.Е. Остроумова Органическая химия в тестах, задачах, упражнениях, 10 класс. – М.: Дрофа, 2003 год;</w:t>
      </w:r>
    </w:p>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t>.О.С.Габриелян, П.Н.Березкин, А.А.Ушакова Химия 10 класс: Контрольные и проверочные работы к учебнику. – М.: Дрофа, 2003 год;</w:t>
      </w:r>
    </w:p>
    <w:tbl>
      <w:tblPr>
        <w:tblpPr w:leftFromText="180" w:rightFromText="180" w:vertAnchor="text" w:horzAnchor="margin" w:tblpY="851"/>
        <w:tblW w:w="4959" w:type="pct"/>
        <w:tblCellSpacing w:w="0" w:type="dxa"/>
        <w:tblCellMar>
          <w:left w:w="0" w:type="dxa"/>
          <w:right w:w="0" w:type="dxa"/>
        </w:tblCellMar>
        <w:tblLook w:val="04A0" w:firstRow="1" w:lastRow="0" w:firstColumn="1" w:lastColumn="0" w:noHBand="0" w:noVBand="1"/>
      </w:tblPr>
      <w:tblGrid>
        <w:gridCol w:w="9776"/>
        <w:gridCol w:w="206"/>
      </w:tblGrid>
      <w:tr w:rsidR="00DD304F" w:rsidRPr="00AF3882" w:rsidTr="00DD304F">
        <w:trPr>
          <w:trHeight w:val="423"/>
          <w:tblCellSpacing w:w="0" w:type="dxa"/>
        </w:trPr>
        <w:tc>
          <w:tcPr>
            <w:tcW w:w="4897" w:type="pct"/>
            <w:tcBorders>
              <w:top w:val="nil"/>
              <w:left w:val="nil"/>
              <w:bottom w:val="nil"/>
              <w:right w:val="nil"/>
            </w:tcBorders>
            <w:shd w:val="clear" w:color="auto" w:fill="auto"/>
            <w:vAlign w:val="center"/>
            <w:hideMark/>
          </w:tcPr>
          <w:p w:rsidR="00DD304F" w:rsidRPr="00BF734F" w:rsidRDefault="00DD304F" w:rsidP="00DD304F">
            <w:pPr>
              <w:spacing w:after="0" w:line="240" w:lineRule="auto"/>
              <w:jc w:val="center"/>
              <w:rPr>
                <w:rFonts w:ascii="Times New Roman" w:hAnsi="Times New Roman"/>
                <w:b/>
                <w:sz w:val="24"/>
                <w:szCs w:val="24"/>
              </w:rPr>
            </w:pPr>
            <w:r w:rsidRPr="00BF734F">
              <w:rPr>
                <w:rFonts w:ascii="Times New Roman" w:hAnsi="Times New Roman"/>
                <w:b/>
                <w:sz w:val="24"/>
                <w:szCs w:val="24"/>
              </w:rPr>
              <w:t>Список литературы по курсу Общая химия – 11 класс</w:t>
            </w:r>
          </w:p>
          <w:p w:rsidR="00DD304F" w:rsidRPr="00BF734F" w:rsidRDefault="00DD304F" w:rsidP="00DD304F">
            <w:pPr>
              <w:pStyle w:val="1"/>
              <w:spacing w:before="0" w:line="240" w:lineRule="auto"/>
              <w:rPr>
                <w:rFonts w:ascii="Times New Roman" w:hAnsi="Times New Roman"/>
                <w:color w:val="auto"/>
                <w:sz w:val="24"/>
                <w:szCs w:val="24"/>
              </w:rPr>
            </w:pPr>
          </w:p>
          <w:p w:rsidR="00DD304F" w:rsidRPr="00BF734F" w:rsidRDefault="00DD304F" w:rsidP="00DD304F">
            <w:pPr>
              <w:autoSpaceDE w:val="0"/>
              <w:autoSpaceDN w:val="0"/>
              <w:adjustRightInd w:val="0"/>
              <w:spacing w:after="0" w:line="240" w:lineRule="auto"/>
              <w:ind w:left="720"/>
              <w:jc w:val="center"/>
              <w:rPr>
                <w:rFonts w:ascii="Times New Roman" w:hAnsi="Times New Roman"/>
                <w:b/>
                <w:i/>
                <w:sz w:val="24"/>
                <w:szCs w:val="28"/>
              </w:rPr>
            </w:pPr>
            <w:r w:rsidRPr="00BF734F">
              <w:rPr>
                <w:rFonts w:ascii="Times New Roman" w:hAnsi="Times New Roman"/>
                <w:b/>
                <w:i/>
                <w:sz w:val="24"/>
                <w:szCs w:val="28"/>
              </w:rPr>
              <w:t>Основная литература</w:t>
            </w:r>
          </w:p>
          <w:p w:rsidR="00DD304F" w:rsidRPr="00BF734F" w:rsidRDefault="00DD304F" w:rsidP="00DD304F">
            <w:pPr>
              <w:numPr>
                <w:ilvl w:val="0"/>
                <w:numId w:val="26"/>
              </w:numPr>
              <w:spacing w:after="0" w:line="240" w:lineRule="auto"/>
              <w:ind w:left="426" w:hanging="284"/>
              <w:jc w:val="both"/>
              <w:rPr>
                <w:rFonts w:ascii="Times New Roman" w:hAnsi="Times New Roman"/>
                <w:sz w:val="24"/>
                <w:szCs w:val="24"/>
              </w:rPr>
            </w:pPr>
            <w:r w:rsidRPr="00BF734F">
              <w:rPr>
                <w:rFonts w:ascii="Times New Roman" w:hAnsi="Times New Roman"/>
                <w:sz w:val="24"/>
                <w:szCs w:val="24"/>
              </w:rPr>
              <w:t>Габриелян О.С. Программа курса химии для 8-11 классов общеобразовательных учреждений.– М.: Дрофа, 2010.</w:t>
            </w:r>
          </w:p>
          <w:p w:rsidR="00DD304F" w:rsidRPr="00BF734F" w:rsidRDefault="00DD304F" w:rsidP="00DD304F">
            <w:pPr>
              <w:pStyle w:val="a3"/>
              <w:numPr>
                <w:ilvl w:val="0"/>
                <w:numId w:val="26"/>
              </w:numPr>
              <w:spacing w:after="0" w:line="240" w:lineRule="auto"/>
              <w:ind w:left="426" w:hanging="284"/>
              <w:jc w:val="both"/>
              <w:rPr>
                <w:rFonts w:ascii="Times New Roman" w:hAnsi="Times New Roman" w:cs="Times New Roman"/>
                <w:sz w:val="24"/>
                <w:szCs w:val="24"/>
              </w:rPr>
            </w:pPr>
            <w:r w:rsidRPr="00BF734F">
              <w:rPr>
                <w:rFonts w:ascii="Times New Roman" w:hAnsi="Times New Roman" w:cs="Times New Roman"/>
                <w:sz w:val="24"/>
                <w:szCs w:val="24"/>
              </w:rPr>
              <w:t>«Учебник Химия 11класс»: О.С.Габриелян  - М.: Дрофа. – 2003 год</w:t>
            </w:r>
          </w:p>
          <w:p w:rsidR="00DD304F" w:rsidRPr="00BF734F" w:rsidRDefault="00DD304F" w:rsidP="00DD304F">
            <w:pPr>
              <w:autoSpaceDE w:val="0"/>
              <w:autoSpaceDN w:val="0"/>
              <w:adjustRightInd w:val="0"/>
              <w:spacing w:after="0" w:line="240" w:lineRule="auto"/>
              <w:ind w:left="786"/>
              <w:jc w:val="center"/>
              <w:rPr>
                <w:rFonts w:ascii="Times New Roman" w:hAnsi="Times New Roman"/>
                <w:b/>
                <w:i/>
                <w:sz w:val="24"/>
                <w:szCs w:val="24"/>
              </w:rPr>
            </w:pPr>
            <w:r w:rsidRPr="00BF734F">
              <w:rPr>
                <w:rFonts w:ascii="Times New Roman" w:hAnsi="Times New Roman"/>
                <w:b/>
                <w:i/>
                <w:sz w:val="24"/>
                <w:szCs w:val="24"/>
              </w:rPr>
              <w:t>Дополнительная литература</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Г.Г.Лысова «Химия Методическое пособие – базовый  уровень» - М.: Дрофа 2006 год.</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И.Г.Остроумов, «Общая химия в тестах, задачах, упражнениях. 11 класс» – М.: Дрофа, 2003 год.</w:t>
            </w:r>
          </w:p>
          <w:p w:rsidR="00DD304F" w:rsidRPr="00BF734F" w:rsidRDefault="00DD304F" w:rsidP="00DD304F">
            <w:pPr>
              <w:numPr>
                <w:ilvl w:val="0"/>
                <w:numId w:val="27"/>
              </w:numPr>
              <w:spacing w:after="0" w:line="240" w:lineRule="auto"/>
              <w:ind w:left="142" w:firstLine="0"/>
              <w:rPr>
                <w:rFonts w:ascii="Times New Roman" w:hAnsi="Times New Roman"/>
                <w:sz w:val="24"/>
                <w:szCs w:val="24"/>
              </w:rPr>
            </w:pPr>
            <w:r w:rsidRPr="00BF734F">
              <w:rPr>
                <w:rFonts w:ascii="Times New Roman" w:hAnsi="Times New Roman"/>
                <w:sz w:val="24"/>
                <w:szCs w:val="24"/>
              </w:rPr>
              <w:t xml:space="preserve">О.С.Габриелян, П.Н.Березкин, А.А.Ушакова «Химия 11 класс: Контрольные и проверочные работы к учебнику». – М.: Дрофа, </w:t>
            </w:r>
            <w:smartTag w:uri="urn:schemas-microsoft-com:office:smarttags" w:element="metricconverter">
              <w:smartTagPr>
                <w:attr w:name="ProductID" w:val="2004 г"/>
              </w:smartTagPr>
              <w:r w:rsidRPr="00BF734F">
                <w:rPr>
                  <w:rFonts w:ascii="Times New Roman" w:hAnsi="Times New Roman"/>
                  <w:sz w:val="24"/>
                  <w:szCs w:val="24"/>
                </w:rPr>
                <w:t>2004 г</w:t>
              </w:r>
            </w:smartTag>
            <w:r w:rsidRPr="00BF734F">
              <w:rPr>
                <w:rFonts w:ascii="Times New Roman" w:hAnsi="Times New Roman"/>
                <w:sz w:val="24"/>
                <w:szCs w:val="24"/>
              </w:rPr>
              <w:t>.</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Г.Г.Лысова, А.Г.Введенская «Химия 11 класс: Настольная книга для учителя». Часть 1  – М.: Дрофа, 2003 год.</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Г.Г.Лысова, А.Г.Введенская «Химия 11 класс: Настольная книга для учителя». Часть 2  – М.: Дрофа, 2003 год.</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П.В.Решетов, И.Г.Остроумова  «Задачи по химии и способы их решения» - М.: «Дрофа», 2004год.</w:t>
            </w:r>
          </w:p>
          <w:p w:rsidR="00DD304F" w:rsidRPr="00BF734F" w:rsidRDefault="00DD304F" w:rsidP="00DD304F">
            <w:pPr>
              <w:pStyle w:val="a3"/>
              <w:numPr>
                <w:ilvl w:val="0"/>
                <w:numId w:val="27"/>
              </w:numPr>
              <w:spacing w:after="0" w:line="240" w:lineRule="auto"/>
              <w:ind w:left="142" w:firstLine="0"/>
              <w:jc w:val="both"/>
              <w:rPr>
                <w:rFonts w:ascii="Times New Roman" w:hAnsi="Times New Roman" w:cs="Times New Roman"/>
                <w:b/>
                <w:sz w:val="24"/>
                <w:szCs w:val="24"/>
              </w:rPr>
            </w:pPr>
            <w:r w:rsidRPr="00BF734F">
              <w:rPr>
                <w:rFonts w:ascii="Times New Roman" w:hAnsi="Times New Roman" w:cs="Times New Roman"/>
                <w:sz w:val="24"/>
                <w:szCs w:val="24"/>
              </w:rPr>
              <w:t>В.Г. Денисова «Химия 11 класс поурочные планы по учебнику О.С.Габриеляна, Г.Г.Лысовой» - Волгоград» Учитель 2003год.</w:t>
            </w:r>
          </w:p>
          <w:p w:rsidR="00DD304F" w:rsidRPr="00BF734F" w:rsidRDefault="00DD304F" w:rsidP="00DD304F">
            <w:pPr>
              <w:pStyle w:val="a3"/>
              <w:numPr>
                <w:ilvl w:val="0"/>
                <w:numId w:val="27"/>
              </w:numPr>
              <w:spacing w:after="0" w:line="240" w:lineRule="auto"/>
              <w:ind w:left="142" w:firstLine="0"/>
              <w:jc w:val="both"/>
              <w:rPr>
                <w:rFonts w:ascii="Times New Roman" w:hAnsi="Times New Roman" w:cs="Times New Roman"/>
                <w:b/>
                <w:sz w:val="24"/>
                <w:szCs w:val="24"/>
              </w:rPr>
            </w:pPr>
            <w:r w:rsidRPr="00BF734F">
              <w:rPr>
                <w:rFonts w:ascii="Times New Roman" w:hAnsi="Times New Roman" w:cs="Times New Roman"/>
                <w:sz w:val="24"/>
                <w:szCs w:val="24"/>
              </w:rPr>
              <w:t>М.А.Рябова, У.Ю.Невская, Р.В.Линко «Тесты по химии 11 класс», - М.: Экзамен, 2006г</w:t>
            </w:r>
            <w:r w:rsidRPr="00BF734F">
              <w:rPr>
                <w:rFonts w:ascii="Times New Roman" w:hAnsi="Times New Roman" w:cs="Times New Roman"/>
                <w:b/>
                <w:sz w:val="24"/>
                <w:szCs w:val="24"/>
              </w:rPr>
              <w:t>.</w:t>
            </w:r>
          </w:p>
          <w:p w:rsidR="00DD304F" w:rsidRPr="00BF734F" w:rsidRDefault="00DD304F" w:rsidP="00DD304F">
            <w:pPr>
              <w:spacing w:after="0" w:line="240" w:lineRule="auto"/>
              <w:ind w:firstLine="142"/>
              <w:jc w:val="both"/>
              <w:rPr>
                <w:rFonts w:ascii="Times New Roman" w:hAnsi="Times New Roman"/>
                <w:sz w:val="24"/>
                <w:szCs w:val="24"/>
              </w:rPr>
            </w:pPr>
            <w:r w:rsidRPr="00BF734F">
              <w:rPr>
                <w:rFonts w:ascii="Times New Roman" w:hAnsi="Times New Roman"/>
                <w:sz w:val="24"/>
                <w:szCs w:val="24"/>
              </w:rPr>
              <w:t>9. О.С.Габриелян, И.Г.остроумов  «Химический эксперимент в школе 11 класс»;  - М.: Дрофа. – 2009 год.</w:t>
            </w:r>
          </w:p>
          <w:p w:rsidR="00DD304F" w:rsidRPr="00BF734F" w:rsidRDefault="00DD304F" w:rsidP="00DD304F">
            <w:pPr>
              <w:pStyle w:val="1"/>
              <w:spacing w:before="0" w:line="240" w:lineRule="auto"/>
              <w:rPr>
                <w:rFonts w:ascii="Times New Roman" w:hAnsi="Times New Roman"/>
                <w:color w:val="auto"/>
                <w:sz w:val="24"/>
                <w:szCs w:val="24"/>
              </w:rPr>
            </w:pPr>
          </w:p>
          <w:p w:rsidR="00DD304F" w:rsidRPr="00BF734F" w:rsidRDefault="00DD304F" w:rsidP="00DD304F">
            <w:pPr>
              <w:pStyle w:val="1"/>
              <w:spacing w:before="0" w:line="240" w:lineRule="auto"/>
              <w:jc w:val="center"/>
              <w:rPr>
                <w:rFonts w:ascii="Times New Roman" w:hAnsi="Times New Roman"/>
                <w:color w:val="auto"/>
                <w:sz w:val="24"/>
                <w:szCs w:val="24"/>
              </w:rPr>
            </w:pPr>
          </w:p>
          <w:p w:rsidR="00DD304F" w:rsidRDefault="00DD304F" w:rsidP="00DD304F">
            <w:pPr>
              <w:pStyle w:val="1"/>
              <w:spacing w:before="0" w:line="240" w:lineRule="auto"/>
              <w:jc w:val="center"/>
              <w:rPr>
                <w:rFonts w:ascii="Times New Roman" w:hAnsi="Times New Roman"/>
                <w:color w:val="auto"/>
                <w:sz w:val="24"/>
                <w:szCs w:val="24"/>
              </w:rPr>
            </w:pPr>
          </w:p>
          <w:p w:rsidR="00DD304F" w:rsidRDefault="00DD304F" w:rsidP="00DD304F">
            <w:pPr>
              <w:pStyle w:val="1"/>
              <w:spacing w:before="0" w:line="240" w:lineRule="auto"/>
              <w:jc w:val="center"/>
              <w:rPr>
                <w:rFonts w:ascii="Times New Roman" w:hAnsi="Times New Roman"/>
                <w:color w:val="auto"/>
                <w:sz w:val="24"/>
                <w:szCs w:val="24"/>
              </w:rPr>
            </w:pPr>
          </w:p>
          <w:p w:rsidR="00DD304F" w:rsidRPr="00BF734F" w:rsidRDefault="00DD304F" w:rsidP="00DD304F">
            <w:pPr>
              <w:pStyle w:val="1"/>
              <w:spacing w:before="0" w:line="240" w:lineRule="auto"/>
              <w:jc w:val="center"/>
              <w:rPr>
                <w:rFonts w:ascii="Times New Roman" w:hAnsi="Times New Roman"/>
                <w:color w:val="auto"/>
                <w:sz w:val="24"/>
                <w:szCs w:val="24"/>
              </w:rPr>
            </w:pPr>
            <w:r w:rsidRPr="00BF734F">
              <w:rPr>
                <w:rFonts w:ascii="Times New Roman" w:hAnsi="Times New Roman"/>
                <w:color w:val="auto"/>
                <w:sz w:val="24"/>
                <w:szCs w:val="24"/>
              </w:rPr>
              <w:t>Полезные образовательные сайты</w:t>
            </w:r>
          </w:p>
        </w:tc>
        <w:tc>
          <w:tcPr>
            <w:tcW w:w="103" w:type="pct"/>
            <w:tcBorders>
              <w:top w:val="nil"/>
              <w:left w:val="nil"/>
              <w:bottom w:val="nil"/>
              <w:right w:val="nil"/>
            </w:tcBorders>
            <w:shd w:val="clear" w:color="auto" w:fill="auto"/>
            <w:hideMark/>
          </w:tcPr>
          <w:tbl>
            <w:tblPr>
              <w:tblW w:w="4146" w:type="pct"/>
              <w:tblCellSpacing w:w="15" w:type="dxa"/>
              <w:tblCellMar>
                <w:left w:w="0" w:type="dxa"/>
                <w:right w:w="0" w:type="dxa"/>
              </w:tblCellMar>
              <w:tblLook w:val="04A0" w:firstRow="1" w:lastRow="0" w:firstColumn="1" w:lastColumn="0" w:noHBand="0" w:noVBand="1"/>
            </w:tblPr>
            <w:tblGrid>
              <w:gridCol w:w="85"/>
              <w:gridCol w:w="86"/>
            </w:tblGrid>
            <w:tr w:rsidR="00DD304F" w:rsidRPr="00AF3882" w:rsidTr="00B75F0D">
              <w:trPr>
                <w:trHeight w:val="749"/>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D304F" w:rsidRPr="00AF3882" w:rsidRDefault="00DD304F" w:rsidP="00D31745">
                  <w:pPr>
                    <w:framePr w:hSpace="180" w:wrap="around" w:vAnchor="text" w:hAnchor="margin" w:y="851"/>
                    <w:spacing w:after="0" w:line="240" w:lineRule="auto"/>
                    <w:rPr>
                      <w:rFonts w:ascii="Times New Roman" w:hAnsi="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D304F" w:rsidRPr="00AF3882" w:rsidRDefault="00DD304F" w:rsidP="00D31745">
                  <w:pPr>
                    <w:framePr w:hSpace="180" w:wrap="around" w:vAnchor="text" w:hAnchor="margin" w:y="851"/>
                    <w:spacing w:after="0" w:line="240" w:lineRule="auto"/>
                    <w:rPr>
                      <w:rFonts w:ascii="Times New Roman" w:hAnsi="Times New Roman"/>
                      <w:sz w:val="24"/>
                      <w:szCs w:val="24"/>
                    </w:rPr>
                  </w:pPr>
                </w:p>
              </w:tc>
            </w:tr>
          </w:tbl>
          <w:p w:rsidR="00DD304F" w:rsidRPr="00AF3882" w:rsidRDefault="00DD304F" w:rsidP="00DD304F">
            <w:pPr>
              <w:spacing w:after="0" w:line="240" w:lineRule="auto"/>
              <w:rPr>
                <w:rFonts w:ascii="Times New Roman" w:hAnsi="Times New Roman"/>
                <w:sz w:val="24"/>
                <w:szCs w:val="24"/>
              </w:rPr>
            </w:pPr>
          </w:p>
        </w:tc>
      </w:tr>
    </w:tbl>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lastRenderedPageBreak/>
        <w:t>О.С.Габриелян, И.Г.Остроумов Химия, Методическое пособие 10 класс; - М.: Дрофа, 2001 год;</w:t>
      </w:r>
    </w:p>
    <w:p w:rsidR="00DD304F"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t xml:space="preserve">М.А.Рябов, Р.В.Линко, Е.Ю.Невская Тесты по химии к учебнику  О.С.Габриеляна и др. </w:t>
      </w:r>
    </w:p>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t>«Химия 10 класс»; - М.:«Экзамен» 2006 год;</w:t>
      </w:r>
    </w:p>
    <w:p w:rsidR="007F5153" w:rsidRPr="00E31D4C" w:rsidRDefault="007F5153" w:rsidP="007F5153">
      <w:pPr>
        <w:numPr>
          <w:ilvl w:val="0"/>
          <w:numId w:val="19"/>
        </w:numPr>
        <w:spacing w:after="0" w:line="240" w:lineRule="auto"/>
        <w:ind w:left="0" w:firstLine="142"/>
        <w:jc w:val="both"/>
        <w:rPr>
          <w:rFonts w:ascii="Times New Roman" w:hAnsi="Times New Roman"/>
          <w:sz w:val="24"/>
          <w:szCs w:val="24"/>
        </w:rPr>
      </w:pPr>
      <w:r w:rsidRPr="00E31D4C">
        <w:rPr>
          <w:rFonts w:ascii="Times New Roman" w:hAnsi="Times New Roman"/>
          <w:sz w:val="24"/>
          <w:szCs w:val="24"/>
        </w:rPr>
        <w:t>О.С.Габриелян, А.В. Яшукова «Рабочая тетрадь к учебнику  О.С.Габриеляна и др. «Химия 10 класс» (базовый уровень);  М.: Дрофа 2012 год;</w:t>
      </w:r>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shd w:val="clear" w:color="auto" w:fill="FFFFFF"/>
        </w:rPr>
      </w:pPr>
      <w:r w:rsidRPr="00AF3882">
        <w:rPr>
          <w:rStyle w:val="aa"/>
          <w:rFonts w:ascii="Times New Roman" w:hAnsi="Times New Roman" w:cs="Times New Roman"/>
          <w:b w:val="0"/>
          <w:sz w:val="24"/>
          <w:szCs w:val="24"/>
          <w:shd w:val="clear" w:color="auto" w:fill="FFFFFF"/>
        </w:rPr>
        <w:t>Химия Химическая наука и образование в России</w:t>
      </w:r>
      <w:r w:rsidRPr="00AF3882">
        <w:rPr>
          <w:rStyle w:val="apple-converted-space"/>
          <w:rFonts w:ascii="Times New Roman" w:hAnsi="Times New Roman" w:cs="Times New Roman"/>
          <w:bCs/>
          <w:sz w:val="24"/>
          <w:szCs w:val="24"/>
          <w:shd w:val="clear" w:color="auto" w:fill="FFFFFF"/>
        </w:rPr>
        <w:t> </w:t>
      </w:r>
      <w:hyperlink r:id="rId16" w:history="1">
        <w:r w:rsidRPr="00AF3882">
          <w:rPr>
            <w:rStyle w:val="af2"/>
            <w:rFonts w:ascii="Times New Roman" w:hAnsi="Times New Roman" w:cs="Times New Roman"/>
            <w:sz w:val="24"/>
            <w:szCs w:val="24"/>
            <w:shd w:val="clear" w:color="auto" w:fill="FFFFFF"/>
            <w:lang w:val="en-US"/>
          </w:rPr>
          <w:t>http</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www</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chem</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msu</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su</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rus</w:t>
        </w:r>
      </w:hyperlink>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shd w:val="clear" w:color="auto" w:fill="FFFFFF"/>
        </w:rPr>
      </w:pPr>
      <w:r w:rsidRPr="00AF3882">
        <w:rPr>
          <w:rStyle w:val="aa"/>
          <w:rFonts w:ascii="Times New Roman" w:hAnsi="Times New Roman" w:cs="Times New Roman"/>
          <w:b w:val="0"/>
          <w:sz w:val="24"/>
          <w:szCs w:val="24"/>
          <w:shd w:val="clear" w:color="auto" w:fill="FFFFFF"/>
        </w:rPr>
        <w:t>Химия и Жизнь – XXI век</w:t>
      </w:r>
      <w:r w:rsidRPr="00AF3882">
        <w:rPr>
          <w:rStyle w:val="apple-converted-space"/>
          <w:rFonts w:ascii="Times New Roman" w:hAnsi="Times New Roman" w:cs="Times New Roman"/>
          <w:bCs/>
          <w:sz w:val="24"/>
          <w:szCs w:val="24"/>
          <w:shd w:val="clear" w:color="auto" w:fill="FFFFFF"/>
        </w:rPr>
        <w:t> </w:t>
      </w:r>
      <w:hyperlink r:id="rId17" w:history="1">
        <w:r w:rsidRPr="00AF3882">
          <w:rPr>
            <w:rStyle w:val="af2"/>
            <w:rFonts w:ascii="Times New Roman" w:hAnsi="Times New Roman" w:cs="Times New Roman"/>
            <w:sz w:val="24"/>
            <w:szCs w:val="24"/>
            <w:shd w:val="clear" w:color="auto" w:fill="FFFFFF"/>
          </w:rPr>
          <w:t>http://www.</w:t>
        </w:r>
        <w:r w:rsidRPr="00AF3882">
          <w:rPr>
            <w:rStyle w:val="af2"/>
            <w:rFonts w:ascii="Times New Roman" w:hAnsi="Times New Roman" w:cs="Times New Roman"/>
            <w:sz w:val="24"/>
            <w:szCs w:val="24"/>
            <w:shd w:val="clear" w:color="auto" w:fill="FFFFFF"/>
            <w:lang w:val="en-US"/>
          </w:rPr>
          <w:t>hij</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ru</w:t>
        </w:r>
      </w:hyperlink>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shd w:val="clear" w:color="auto" w:fill="FFFFFF"/>
        </w:rPr>
      </w:pPr>
      <w:r w:rsidRPr="00AF3882">
        <w:rPr>
          <w:rStyle w:val="aa"/>
          <w:rFonts w:ascii="Times New Roman" w:hAnsi="Times New Roman" w:cs="Times New Roman"/>
          <w:b w:val="0"/>
          <w:sz w:val="24"/>
          <w:szCs w:val="24"/>
          <w:shd w:val="clear" w:color="auto" w:fill="FFFFFF"/>
        </w:rPr>
        <w:t xml:space="preserve">Газета «Химия» и сайт для учителя «Я иду на урок химии»  </w:t>
      </w:r>
      <w:hyperlink r:id="rId18" w:history="1">
        <w:r w:rsidRPr="00AF3882">
          <w:rPr>
            <w:rStyle w:val="af2"/>
            <w:rFonts w:ascii="Times New Roman" w:hAnsi="Times New Roman" w:cs="Times New Roman"/>
            <w:sz w:val="24"/>
            <w:szCs w:val="24"/>
            <w:shd w:val="clear" w:color="auto" w:fill="FFFFFF"/>
            <w:lang w:val="en-US"/>
          </w:rPr>
          <w:t>http</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him</w:t>
        </w:r>
        <w:r w:rsidRPr="00AF3882">
          <w:rPr>
            <w:rStyle w:val="af2"/>
            <w:rFonts w:ascii="Times New Roman" w:hAnsi="Times New Roman" w:cs="Times New Roman"/>
            <w:sz w:val="24"/>
            <w:szCs w:val="24"/>
            <w:shd w:val="clear" w:color="auto" w:fill="FFFFFF"/>
          </w:rPr>
          <w:t>.1</w:t>
        </w:r>
        <w:r w:rsidRPr="00AF3882">
          <w:rPr>
            <w:rStyle w:val="af2"/>
            <w:rFonts w:ascii="Times New Roman" w:hAnsi="Times New Roman" w:cs="Times New Roman"/>
            <w:sz w:val="24"/>
            <w:szCs w:val="24"/>
            <w:shd w:val="clear" w:color="auto" w:fill="FFFFFF"/>
            <w:lang w:val="en-US"/>
          </w:rPr>
          <w:t>september</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ChemNet: портал фундаментального химического образования  </w:t>
      </w:r>
      <w:hyperlink r:id="rId19"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r w:rsidRPr="00AF3882">
          <w:rPr>
            <w:rStyle w:val="af2"/>
            <w:shd w:val="clear" w:color="auto" w:fill="FFFFFF"/>
            <w:lang w:val="en-US"/>
          </w:rPr>
          <w:t>chemnet</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АЛХИМИК: сайт Л.Ю. Аликберовой </w:t>
      </w:r>
      <w:hyperlink r:id="rId20"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r w:rsidRPr="00AF3882">
          <w:rPr>
            <w:rStyle w:val="af2"/>
            <w:shd w:val="clear" w:color="auto" w:fill="FFFFFF"/>
            <w:lang w:val="en-US"/>
          </w:rPr>
          <w:t>alhimik</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Основы химии: образовательный сайт для школьников и студентов </w:t>
      </w:r>
      <w:hyperlink r:id="rId21"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r w:rsidRPr="00AF3882">
          <w:rPr>
            <w:rStyle w:val="af2"/>
            <w:shd w:val="clear" w:color="auto" w:fill="FFFFFF"/>
            <w:lang w:val="en-US"/>
          </w:rPr>
          <w:t>hemi</w:t>
        </w:r>
        <w:r w:rsidRPr="00AF3882">
          <w:rPr>
            <w:rStyle w:val="af2"/>
            <w:shd w:val="clear" w:color="auto" w:fill="FFFFFF"/>
          </w:rPr>
          <w:t>.</w:t>
        </w:r>
        <w:r w:rsidRPr="00AF3882">
          <w:rPr>
            <w:rStyle w:val="af2"/>
            <w:shd w:val="clear" w:color="auto" w:fill="FFFFFF"/>
            <w:lang w:val="en-US"/>
          </w:rPr>
          <w:t>nsu</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Химия в Открытом колледже </w:t>
      </w:r>
      <w:hyperlink r:id="rId22"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r w:rsidRPr="00AF3882">
          <w:rPr>
            <w:rStyle w:val="af2"/>
            <w:shd w:val="clear" w:color="auto" w:fill="FFFFFF"/>
            <w:lang w:val="en-US"/>
          </w:rPr>
          <w:t>chemistry</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WebElements: онлайн-справочник химических элементов </w:t>
      </w:r>
      <w:hyperlink r:id="rId23"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webelements</w:t>
        </w:r>
        <w:r w:rsidRPr="00AF3882">
          <w:rPr>
            <w:rStyle w:val="af2"/>
            <w:shd w:val="clear" w:color="auto" w:fill="FFFFFF"/>
          </w:rPr>
          <w:t>.</w:t>
        </w:r>
        <w:r w:rsidRPr="00AF3882">
          <w:rPr>
            <w:rStyle w:val="af2"/>
            <w:shd w:val="clear" w:color="auto" w:fill="FFFFFF"/>
            <w:lang w:val="en-US"/>
          </w:rPr>
          <w:t>narod</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Виртуальная химическая школа </w:t>
      </w:r>
      <w:hyperlink r:id="rId24"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maratakm</w:t>
        </w:r>
        <w:r w:rsidRPr="00AF3882">
          <w:rPr>
            <w:rStyle w:val="af2"/>
            <w:shd w:val="clear" w:color="auto" w:fill="FFFFFF"/>
          </w:rPr>
          <w:t>.</w:t>
        </w:r>
        <w:r w:rsidRPr="00AF3882">
          <w:rPr>
            <w:rStyle w:val="af2"/>
            <w:shd w:val="clear" w:color="auto" w:fill="FFFFFF"/>
            <w:lang w:val="en-US"/>
          </w:rPr>
          <w:t>narod</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Занимательная химия: все о металлах </w:t>
      </w:r>
      <w:hyperlink r:id="rId25"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all</w:t>
        </w:r>
        <w:r w:rsidRPr="00AF3882">
          <w:rPr>
            <w:rStyle w:val="af2"/>
            <w:shd w:val="clear" w:color="auto" w:fill="FFFFFF"/>
          </w:rPr>
          <w:t>-</w:t>
        </w:r>
        <w:r w:rsidRPr="00AF3882">
          <w:rPr>
            <w:rStyle w:val="af2"/>
            <w:shd w:val="clear" w:color="auto" w:fill="FFFFFF"/>
            <w:lang w:val="en-US"/>
          </w:rPr>
          <w:t>met</w:t>
        </w:r>
        <w:r w:rsidRPr="00AF3882">
          <w:rPr>
            <w:rStyle w:val="af2"/>
            <w:shd w:val="clear" w:color="auto" w:fill="FFFFFF"/>
          </w:rPr>
          <w:t>.</w:t>
        </w:r>
        <w:r w:rsidRPr="00AF3882">
          <w:rPr>
            <w:rStyle w:val="af2"/>
            <w:shd w:val="clear" w:color="auto" w:fill="FFFFFF"/>
            <w:lang w:val="en-US"/>
          </w:rPr>
          <w:t>narod</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Мир химии </w:t>
      </w:r>
      <w:hyperlink r:id="rId26"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chem</w:t>
        </w:r>
        <w:r w:rsidRPr="00AF3882">
          <w:rPr>
            <w:rStyle w:val="af2"/>
            <w:shd w:val="clear" w:color="auto" w:fill="FFFFFF"/>
          </w:rPr>
          <w:t>.</w:t>
        </w:r>
        <w:r w:rsidRPr="00AF3882">
          <w:rPr>
            <w:rStyle w:val="af2"/>
            <w:shd w:val="clear" w:color="auto" w:fill="FFFFFF"/>
            <w:lang w:val="en-US"/>
          </w:rPr>
          <w:t>km</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Коллекция «Естественнонаучные эксперименты»: химия </w:t>
      </w:r>
      <w:hyperlink r:id="rId27"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experiment</w:t>
        </w:r>
        <w:r w:rsidRPr="00AF3882">
          <w:rPr>
            <w:rStyle w:val="af2"/>
            <w:shd w:val="clear" w:color="auto" w:fill="FFFFFF"/>
          </w:rPr>
          <w:t>.</w:t>
        </w:r>
        <w:r w:rsidRPr="00AF3882">
          <w:rPr>
            <w:rStyle w:val="af2"/>
            <w:shd w:val="clear" w:color="auto" w:fill="FFFFFF"/>
            <w:lang w:val="en-US"/>
          </w:rPr>
          <w:t>edu</w:t>
        </w:r>
        <w:r w:rsidRPr="00AF3882">
          <w:rPr>
            <w:rStyle w:val="af2"/>
            <w:shd w:val="clear" w:color="auto" w:fill="FFFFFF"/>
          </w:rPr>
          <w:t>.</w:t>
        </w:r>
        <w:r w:rsidRPr="00AF3882">
          <w:rPr>
            <w:rStyle w:val="af2"/>
            <w:shd w:val="clear" w:color="auto" w:fill="FFFFFF"/>
            <w:lang w:val="en-US"/>
          </w:rPr>
          <w:t>ru</w:t>
        </w:r>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Химия для всех: иллюстрированные материалы по общей, органической и неорганической химии </w:t>
      </w:r>
      <w:hyperlink r:id="rId28"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school</w:t>
        </w:r>
        <w:r w:rsidRPr="00AF3882">
          <w:rPr>
            <w:rStyle w:val="af2"/>
            <w:shd w:val="clear" w:color="auto" w:fill="FFFFFF"/>
          </w:rPr>
          <w:t>-</w:t>
        </w:r>
        <w:r w:rsidRPr="00AF3882">
          <w:rPr>
            <w:rStyle w:val="af2"/>
            <w:shd w:val="clear" w:color="auto" w:fill="FFFFFF"/>
            <w:lang w:val="en-US"/>
          </w:rPr>
          <w:t>sector</w:t>
        </w:r>
        <w:r w:rsidRPr="00AF3882">
          <w:rPr>
            <w:rStyle w:val="af2"/>
            <w:shd w:val="clear" w:color="auto" w:fill="FFFFFF"/>
          </w:rPr>
          <w:t>.</w:t>
        </w:r>
        <w:r w:rsidRPr="00AF3882">
          <w:rPr>
            <w:rStyle w:val="af2"/>
            <w:shd w:val="clear" w:color="auto" w:fill="FFFFFF"/>
            <w:lang w:val="en-US"/>
          </w:rPr>
          <w:t>relarn</w:t>
        </w:r>
        <w:r w:rsidRPr="00AF3882">
          <w:rPr>
            <w:rStyle w:val="af2"/>
            <w:shd w:val="clear" w:color="auto" w:fill="FFFFFF"/>
          </w:rPr>
          <w:t>.</w:t>
        </w:r>
        <w:r w:rsidRPr="00AF3882">
          <w:rPr>
            <w:rStyle w:val="af2"/>
            <w:shd w:val="clear" w:color="auto" w:fill="FFFFFF"/>
            <w:lang w:val="en-US"/>
          </w:rPr>
          <w:t>ru</w:t>
        </w:r>
        <w:r w:rsidRPr="00AF3882">
          <w:rPr>
            <w:rStyle w:val="af2"/>
            <w:shd w:val="clear" w:color="auto" w:fill="FFFFFF"/>
          </w:rPr>
          <w:t>/</w:t>
        </w:r>
        <w:r w:rsidRPr="00AF3882">
          <w:rPr>
            <w:rStyle w:val="af2"/>
            <w:shd w:val="clear" w:color="auto" w:fill="FFFFFF"/>
            <w:lang w:val="en-US"/>
          </w:rPr>
          <w:t>nsm</w:t>
        </w:r>
        <w:r w:rsidRPr="00AF3882">
          <w:rPr>
            <w:rStyle w:val="af2"/>
            <w:shd w:val="clear" w:color="auto" w:fill="FFFFFF"/>
          </w:rPr>
          <w:t>/</w:t>
        </w:r>
      </w:hyperlink>
    </w:p>
    <w:p w:rsidR="007F5153" w:rsidRPr="00AF3882" w:rsidRDefault="007F5153" w:rsidP="007F5153">
      <w:pPr>
        <w:pStyle w:val="11"/>
        <w:numPr>
          <w:ilvl w:val="0"/>
          <w:numId w:val="21"/>
        </w:numPr>
        <w:spacing w:before="0" w:beforeAutospacing="0" w:after="0" w:afterAutospacing="0"/>
        <w:ind w:left="0" w:firstLine="142"/>
      </w:pPr>
      <w:r w:rsidRPr="00AF3882">
        <w:rPr>
          <w:rStyle w:val="aa"/>
          <w:b w:val="0"/>
          <w:shd w:val="clear" w:color="auto" w:fill="FFFFFF"/>
        </w:rPr>
        <w:t>Электронная библиотека по химии и технике</w:t>
      </w:r>
      <w:hyperlink r:id="rId29" w:history="1">
        <w:r w:rsidRPr="00AF3882">
          <w:rPr>
            <w:u w:val="single"/>
          </w:rPr>
          <w:t xml:space="preserve">http://him.1september.ru </w:t>
        </w:r>
      </w:hyperlink>
      <w:r w:rsidRPr="00AF3882">
        <w:t> </w:t>
      </w:r>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rPr>
      </w:pPr>
      <w:r w:rsidRPr="00AF3882">
        <w:rPr>
          <w:rFonts w:ascii="Times New Roman" w:hAnsi="Times New Roman" w:cs="Times New Roman"/>
          <w:sz w:val="24"/>
          <w:szCs w:val="24"/>
        </w:rPr>
        <w:t xml:space="preserve">Банк педагогического опыта. Методические разработки уроков химии соросовских учителей. </w:t>
      </w:r>
      <w:hyperlink r:id="rId30" w:history="1">
        <w:r w:rsidRPr="00AF3882">
          <w:rPr>
            <w:rFonts w:ascii="Times New Roman" w:hAnsi="Times New Roman" w:cs="Times New Roman"/>
            <w:sz w:val="24"/>
            <w:szCs w:val="24"/>
            <w:u w:val="single"/>
          </w:rPr>
          <w:t xml:space="preserve">http://www-windows-1251.edu.yar.ru/russian/pedbank/sor_uch/chem/index.html </w:t>
        </w:r>
      </w:hyperlink>
      <w:r w:rsidRPr="00AF3882">
        <w:rPr>
          <w:rFonts w:ascii="Times New Roman" w:hAnsi="Times New Roman" w:cs="Times New Roman"/>
          <w:sz w:val="24"/>
          <w:szCs w:val="24"/>
        </w:rPr>
        <w:t xml:space="preserve">  </w:t>
      </w:r>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rPr>
      </w:pPr>
      <w:r w:rsidRPr="00AF3882">
        <w:rPr>
          <w:rFonts w:ascii="Times New Roman" w:hAnsi="Times New Roman" w:cs="Times New Roman"/>
          <w:sz w:val="24"/>
          <w:szCs w:val="24"/>
        </w:rPr>
        <w:t xml:space="preserve">Химия: Коллекция материалов для учителя химии: тематические планы, проверочные работы, медиа-уроки, материалы олимпиад. </w:t>
      </w:r>
      <w:hyperlink r:id="rId31" w:history="1">
        <w:r w:rsidRPr="00AF3882">
          <w:rPr>
            <w:rFonts w:ascii="Times New Roman" w:hAnsi="Times New Roman" w:cs="Times New Roman"/>
            <w:sz w:val="24"/>
            <w:szCs w:val="24"/>
            <w:u w:val="single"/>
          </w:rPr>
          <w:t xml:space="preserve">http://sysmanova.narod.ru </w:t>
        </w:r>
      </w:hyperlink>
      <w:r w:rsidRPr="00AF3882">
        <w:rPr>
          <w:rFonts w:ascii="Times New Roman" w:hAnsi="Times New Roman" w:cs="Times New Roman"/>
          <w:sz w:val="24"/>
          <w:szCs w:val="24"/>
        </w:rPr>
        <w:t xml:space="preserve">  </w:t>
      </w:r>
    </w:p>
    <w:p w:rsidR="007F5153" w:rsidRPr="00AF3882" w:rsidRDefault="007F5153" w:rsidP="007F5153">
      <w:pPr>
        <w:spacing w:after="0" w:line="240" w:lineRule="auto"/>
        <w:ind w:hanging="540"/>
        <w:rPr>
          <w:rFonts w:ascii="Times New Roman" w:hAnsi="Times New Roman"/>
          <w:sz w:val="24"/>
          <w:szCs w:val="24"/>
        </w:rPr>
      </w:pPr>
    </w:p>
    <w:p w:rsidR="007F5153" w:rsidRPr="00AF3882" w:rsidRDefault="007F5153" w:rsidP="007F5153">
      <w:pPr>
        <w:spacing w:after="0" w:line="240" w:lineRule="auto"/>
        <w:jc w:val="center"/>
        <w:rPr>
          <w:rFonts w:ascii="Times New Roman" w:hAnsi="Times New Roman"/>
          <w:b/>
          <w:sz w:val="24"/>
          <w:szCs w:val="24"/>
        </w:rPr>
      </w:pPr>
      <w:r w:rsidRPr="00AF3882">
        <w:rPr>
          <w:rFonts w:ascii="Times New Roman" w:hAnsi="Times New Roman"/>
          <w:b/>
          <w:sz w:val="24"/>
          <w:szCs w:val="24"/>
        </w:rPr>
        <w:t>Медиаресурсы:</w:t>
      </w:r>
    </w:p>
    <w:p w:rsidR="007F5153" w:rsidRPr="00AF3882" w:rsidRDefault="007F5153" w:rsidP="007F5153">
      <w:pPr>
        <w:spacing w:after="0" w:line="240" w:lineRule="auto"/>
        <w:rPr>
          <w:rFonts w:ascii="Times New Roman" w:hAnsi="Times New Roman"/>
          <w:b/>
          <w:sz w:val="24"/>
          <w:szCs w:val="24"/>
        </w:rPr>
      </w:pP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 xml:space="preserve">Единые образовательные ресурсы с  сайта  </w:t>
      </w:r>
      <w:r w:rsidRPr="00AF3882">
        <w:rPr>
          <w:rFonts w:ascii="Times New Roman" w:hAnsi="Times New Roman" w:cs="Times New Roman"/>
          <w:sz w:val="24"/>
          <w:szCs w:val="24"/>
          <w:lang w:val="en-US"/>
        </w:rPr>
        <w:t>www</w:t>
      </w:r>
      <w:r w:rsidRPr="00AF3882">
        <w:rPr>
          <w:rFonts w:ascii="Times New Roman" w:hAnsi="Times New Roman" w:cs="Times New Roman"/>
          <w:sz w:val="24"/>
          <w:szCs w:val="24"/>
        </w:rPr>
        <w:t xml:space="preserve">. </w:t>
      </w:r>
      <w:r w:rsidRPr="00AF3882">
        <w:rPr>
          <w:rFonts w:ascii="Times New Roman" w:hAnsi="Times New Roman" w:cs="Times New Roman"/>
          <w:sz w:val="24"/>
          <w:szCs w:val="24"/>
          <w:lang w:val="en-US"/>
        </w:rPr>
        <w:t>school</w:t>
      </w:r>
      <w:r w:rsidRPr="00AF3882">
        <w:rPr>
          <w:rFonts w:ascii="Times New Roman" w:hAnsi="Times New Roman" w:cs="Times New Roman"/>
          <w:sz w:val="24"/>
          <w:szCs w:val="24"/>
        </w:rPr>
        <w:t>-</w:t>
      </w:r>
      <w:r w:rsidRPr="00AF3882">
        <w:rPr>
          <w:rFonts w:ascii="Times New Roman" w:hAnsi="Times New Roman" w:cs="Times New Roman"/>
          <w:sz w:val="24"/>
          <w:szCs w:val="24"/>
          <w:lang w:val="en-US"/>
        </w:rPr>
        <w:t>coolection</w:t>
      </w:r>
      <w:r w:rsidRPr="00AF3882">
        <w:rPr>
          <w:rFonts w:ascii="Times New Roman" w:hAnsi="Times New Roman" w:cs="Times New Roman"/>
          <w:sz w:val="24"/>
          <w:szCs w:val="24"/>
        </w:rPr>
        <w:t>.</w:t>
      </w:r>
      <w:r w:rsidRPr="00AF3882">
        <w:rPr>
          <w:rFonts w:ascii="Times New Roman" w:hAnsi="Times New Roman" w:cs="Times New Roman"/>
          <w:sz w:val="24"/>
          <w:szCs w:val="24"/>
          <w:lang w:val="en-US"/>
        </w:rPr>
        <w:t>edu</w:t>
      </w:r>
      <w:r w:rsidRPr="00AF3882">
        <w:rPr>
          <w:rFonts w:ascii="Times New Roman" w:hAnsi="Times New Roman" w:cs="Times New Roman"/>
          <w:sz w:val="24"/>
          <w:szCs w:val="24"/>
        </w:rPr>
        <w:t>.</w:t>
      </w:r>
      <w:r w:rsidRPr="00AF3882">
        <w:rPr>
          <w:rFonts w:ascii="Times New Roman" w:hAnsi="Times New Roman" w:cs="Times New Roman"/>
          <w:sz w:val="24"/>
          <w:szCs w:val="24"/>
          <w:lang w:val="en-US"/>
        </w:rPr>
        <w:t>ru</w:t>
      </w:r>
      <w:r w:rsidRPr="00AF3882">
        <w:rPr>
          <w:rFonts w:ascii="Times New Roman" w:hAnsi="Times New Roman" w:cs="Times New Roman"/>
          <w:sz w:val="24"/>
          <w:szCs w:val="24"/>
        </w:rPr>
        <w:t xml:space="preserve">  (единой коллекции образовательных ресурсов)</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Учебное электронное издание «Виртуальная лаборатория» Химия 8-11класс</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Химия «Полный иллюстрированный курс ХИМИЯ  - из серии «Проверь себя»</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«Химия для всех 21: «Решение задач» Самоучитель</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Химия 8-11 классы</w:t>
      </w:r>
    </w:p>
    <w:p w:rsidR="007F5153" w:rsidRPr="00AF3882" w:rsidRDefault="007F5153" w:rsidP="007F5153">
      <w:pPr>
        <w:pStyle w:val="a5"/>
        <w:widowControl w:val="0"/>
        <w:autoSpaceDE w:val="0"/>
        <w:autoSpaceDN w:val="0"/>
        <w:adjustRightInd w:val="0"/>
        <w:spacing w:line="240" w:lineRule="auto"/>
        <w:jc w:val="center"/>
        <w:rPr>
          <w:b/>
          <w:bCs/>
          <w:szCs w:val="24"/>
          <w:u w:val="single"/>
        </w:rPr>
      </w:pPr>
      <w:r w:rsidRPr="00AF3882">
        <w:rPr>
          <w:b/>
          <w:bCs/>
          <w:szCs w:val="24"/>
          <w:u w:val="single"/>
        </w:rPr>
        <w:t>Средства обучения.</w:t>
      </w:r>
    </w:p>
    <w:p w:rsidR="007F5153" w:rsidRPr="00AF3882" w:rsidRDefault="007F5153" w:rsidP="007F5153">
      <w:pPr>
        <w:pStyle w:val="a5"/>
        <w:widowControl w:val="0"/>
        <w:autoSpaceDE w:val="0"/>
        <w:autoSpaceDN w:val="0"/>
        <w:adjustRightInd w:val="0"/>
        <w:spacing w:line="240" w:lineRule="auto"/>
        <w:jc w:val="center"/>
        <w:rPr>
          <w:b/>
          <w:bCs/>
          <w:szCs w:val="24"/>
          <w:u w:val="single"/>
        </w:rPr>
      </w:pPr>
    </w:p>
    <w:p w:rsidR="007F5153" w:rsidRPr="00AF3882" w:rsidRDefault="007F5153" w:rsidP="007F5153">
      <w:pPr>
        <w:pStyle w:val="a5"/>
        <w:widowControl w:val="0"/>
        <w:numPr>
          <w:ilvl w:val="0"/>
          <w:numId w:val="22"/>
        </w:numPr>
        <w:autoSpaceDE w:val="0"/>
        <w:autoSpaceDN w:val="0"/>
        <w:adjustRightInd w:val="0"/>
        <w:spacing w:line="240" w:lineRule="auto"/>
        <w:ind w:left="0" w:firstLine="284"/>
        <w:rPr>
          <w:b/>
          <w:bCs/>
          <w:szCs w:val="24"/>
          <w:u w:val="single"/>
        </w:rPr>
      </w:pPr>
      <w:r w:rsidRPr="00AF3882">
        <w:rPr>
          <w:b/>
          <w:bCs/>
          <w:szCs w:val="24"/>
          <w:u w:val="single"/>
        </w:rPr>
        <w:t>Печатные пособия.</w:t>
      </w:r>
    </w:p>
    <w:p w:rsidR="007F5153" w:rsidRPr="00AF3882" w:rsidRDefault="007F5153" w:rsidP="007F5153">
      <w:pPr>
        <w:pStyle w:val="a5"/>
        <w:widowControl w:val="0"/>
        <w:autoSpaceDE w:val="0"/>
        <w:autoSpaceDN w:val="0"/>
        <w:adjustRightInd w:val="0"/>
        <w:spacing w:line="240" w:lineRule="auto"/>
        <w:rPr>
          <w:b/>
          <w:bCs/>
          <w:i/>
          <w:iCs/>
          <w:szCs w:val="24"/>
        </w:rPr>
      </w:pPr>
      <w:r w:rsidRPr="00AF3882">
        <w:rPr>
          <w:b/>
          <w:bCs/>
          <w:i/>
          <w:iCs/>
          <w:szCs w:val="24"/>
        </w:rPr>
        <w:t xml:space="preserve">Таблицы: </w:t>
      </w:r>
    </w:p>
    <w:p w:rsidR="007F5153" w:rsidRPr="00AF3882" w:rsidRDefault="007F5153" w:rsidP="007F5153">
      <w:pPr>
        <w:pStyle w:val="a5"/>
        <w:widowControl w:val="0"/>
        <w:numPr>
          <w:ilvl w:val="0"/>
          <w:numId w:val="23"/>
        </w:numPr>
        <w:autoSpaceDE w:val="0"/>
        <w:autoSpaceDN w:val="0"/>
        <w:adjustRightInd w:val="0"/>
        <w:spacing w:line="240" w:lineRule="auto"/>
        <w:ind w:left="567"/>
        <w:rPr>
          <w:szCs w:val="24"/>
        </w:rPr>
      </w:pPr>
      <w:r w:rsidRPr="00AF3882">
        <w:rPr>
          <w:color w:val="000000"/>
          <w:szCs w:val="24"/>
        </w:rPr>
        <w:t>Серия инструктивных таблиц по химии</w:t>
      </w:r>
    </w:p>
    <w:p w:rsidR="007F5153" w:rsidRPr="00AF3882" w:rsidRDefault="007F5153" w:rsidP="007F5153">
      <w:pPr>
        <w:pStyle w:val="a5"/>
        <w:widowControl w:val="0"/>
        <w:numPr>
          <w:ilvl w:val="0"/>
          <w:numId w:val="23"/>
        </w:numPr>
        <w:autoSpaceDE w:val="0"/>
        <w:autoSpaceDN w:val="0"/>
        <w:adjustRightInd w:val="0"/>
        <w:spacing w:line="240" w:lineRule="auto"/>
        <w:ind w:left="567"/>
        <w:rPr>
          <w:szCs w:val="24"/>
        </w:rPr>
      </w:pPr>
      <w:r w:rsidRPr="00AF3882">
        <w:rPr>
          <w:color w:val="000000"/>
          <w:szCs w:val="24"/>
        </w:rPr>
        <w:t>Серия таблиц по органической химии</w:t>
      </w:r>
    </w:p>
    <w:p w:rsidR="007F5153" w:rsidRPr="00CE09E9" w:rsidRDefault="007F5153" w:rsidP="007F5153">
      <w:pPr>
        <w:pStyle w:val="2"/>
        <w:spacing w:before="0" w:after="0" w:line="240" w:lineRule="auto"/>
        <w:ind w:left="567" w:hanging="283"/>
        <w:rPr>
          <w:rFonts w:ascii="Times New Roman" w:hAnsi="Times New Roman"/>
          <w:bCs w:val="0"/>
          <w:i w:val="0"/>
          <w:sz w:val="24"/>
          <w:szCs w:val="24"/>
          <w:u w:val="single"/>
        </w:rPr>
      </w:pPr>
      <w:r w:rsidRPr="00CE09E9">
        <w:rPr>
          <w:rFonts w:ascii="Times New Roman" w:hAnsi="Times New Roman"/>
          <w:bCs w:val="0"/>
          <w:i w:val="0"/>
          <w:sz w:val="24"/>
          <w:szCs w:val="24"/>
          <w:u w:val="single"/>
        </w:rPr>
        <w:t>2.Информационно-комуникативные средства:</w:t>
      </w:r>
    </w:p>
    <w:p w:rsidR="007F5153" w:rsidRPr="00AF3882" w:rsidRDefault="007F5153" w:rsidP="007F5153">
      <w:pPr>
        <w:numPr>
          <w:ilvl w:val="0"/>
          <w:numId w:val="24"/>
        </w:numPr>
        <w:spacing w:after="0" w:line="240" w:lineRule="auto"/>
        <w:ind w:left="567"/>
        <w:rPr>
          <w:rFonts w:ascii="Times New Roman" w:hAnsi="Times New Roman"/>
          <w:sz w:val="24"/>
          <w:szCs w:val="24"/>
        </w:rPr>
      </w:pPr>
      <w:r w:rsidRPr="00AF3882">
        <w:rPr>
          <w:rFonts w:ascii="Times New Roman" w:hAnsi="Times New Roman"/>
          <w:sz w:val="24"/>
          <w:szCs w:val="24"/>
        </w:rPr>
        <w:t>Мультимедийные программы (обучающие, тренинговые, контролирующие) химии.</w:t>
      </w:r>
    </w:p>
    <w:p w:rsidR="007F5153" w:rsidRPr="00AF3882" w:rsidRDefault="007F5153" w:rsidP="007F5153">
      <w:pPr>
        <w:numPr>
          <w:ilvl w:val="0"/>
          <w:numId w:val="24"/>
        </w:numPr>
        <w:spacing w:after="0" w:line="240" w:lineRule="auto"/>
        <w:ind w:left="567"/>
        <w:rPr>
          <w:rFonts w:ascii="Times New Roman" w:hAnsi="Times New Roman"/>
          <w:sz w:val="24"/>
          <w:szCs w:val="24"/>
        </w:rPr>
      </w:pPr>
      <w:r w:rsidRPr="00AF3882">
        <w:rPr>
          <w:rFonts w:ascii="Times New Roman" w:hAnsi="Times New Roman"/>
          <w:sz w:val="24"/>
          <w:szCs w:val="24"/>
        </w:rPr>
        <w:t>электронная библиотека по химии.</w:t>
      </w:r>
    </w:p>
    <w:p w:rsidR="007F5153" w:rsidRPr="00AF3882" w:rsidRDefault="007F5153" w:rsidP="007F5153">
      <w:pPr>
        <w:widowControl w:val="0"/>
        <w:autoSpaceDE w:val="0"/>
        <w:autoSpaceDN w:val="0"/>
        <w:adjustRightInd w:val="0"/>
        <w:spacing w:after="0" w:line="240" w:lineRule="auto"/>
        <w:ind w:left="284"/>
        <w:jc w:val="both"/>
        <w:rPr>
          <w:rFonts w:ascii="Times New Roman" w:hAnsi="Times New Roman"/>
          <w:b/>
          <w:bCs/>
          <w:sz w:val="24"/>
          <w:szCs w:val="24"/>
          <w:u w:val="single"/>
        </w:rPr>
      </w:pPr>
      <w:r w:rsidRPr="00AF3882">
        <w:rPr>
          <w:rFonts w:ascii="Times New Roman" w:hAnsi="Times New Roman"/>
          <w:b/>
          <w:bCs/>
          <w:sz w:val="24"/>
          <w:szCs w:val="24"/>
          <w:u w:val="single"/>
        </w:rPr>
        <w:t>3. Технические средства обучения.</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Экран</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Ноутбук</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Мультимедийный проектор</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lastRenderedPageBreak/>
        <w:t>Колонки</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Принтер</w:t>
      </w:r>
    </w:p>
    <w:p w:rsidR="00621363" w:rsidRPr="007F5153" w:rsidRDefault="00621363" w:rsidP="00621363">
      <w:pPr>
        <w:pStyle w:val="a3"/>
        <w:spacing w:after="0" w:line="240" w:lineRule="auto"/>
        <w:ind w:left="1080"/>
        <w:rPr>
          <w:rStyle w:val="small2"/>
          <w:rFonts w:ascii="Times New Roman" w:hAnsi="Times New Roman" w:cs="Times New Roman"/>
          <w:b/>
          <w:sz w:val="24"/>
        </w:rPr>
      </w:pPr>
      <w:r w:rsidRPr="007F5153">
        <w:rPr>
          <w:rStyle w:val="small2"/>
          <w:rFonts w:ascii="Times New Roman" w:hAnsi="Times New Roman" w:cs="Times New Roman"/>
          <w:b/>
          <w:sz w:val="24"/>
        </w:rPr>
        <w:t>Коллекции:</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Топливо</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Нефть</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Стекло</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Пластмассы</w:t>
      </w:r>
    </w:p>
    <w:p w:rsidR="00621363" w:rsidRPr="000B466A" w:rsidRDefault="00621363" w:rsidP="00621363">
      <w:pPr>
        <w:pStyle w:val="a3"/>
        <w:numPr>
          <w:ilvl w:val="0"/>
          <w:numId w:val="7"/>
        </w:numPr>
        <w:spacing w:after="0" w:line="240" w:lineRule="auto"/>
        <w:rPr>
          <w:rFonts w:ascii="Times New Roman" w:hAnsi="Times New Roman" w:cs="Times New Roman"/>
          <w:sz w:val="24"/>
        </w:rPr>
      </w:pPr>
      <w:r w:rsidRPr="000B466A">
        <w:rPr>
          <w:rFonts w:ascii="Times New Roman" w:hAnsi="Times New Roman" w:cs="Times New Roman"/>
          <w:sz w:val="24"/>
          <w:szCs w:val="24"/>
        </w:rPr>
        <w:t>Полезные ископаемые</w:t>
      </w:r>
    </w:p>
    <w:p w:rsidR="00621363" w:rsidRDefault="00621363" w:rsidP="00621363">
      <w:pPr>
        <w:pStyle w:val="a3"/>
        <w:spacing w:after="0" w:line="240" w:lineRule="auto"/>
        <w:ind w:left="1080"/>
        <w:rPr>
          <w:szCs w:val="24"/>
        </w:rPr>
      </w:pPr>
    </w:p>
    <w:p w:rsidR="00621363" w:rsidRDefault="00621363" w:rsidP="00621363">
      <w:pPr>
        <w:pStyle w:val="a3"/>
        <w:spacing w:after="0" w:line="240" w:lineRule="auto"/>
        <w:ind w:left="1134"/>
        <w:jc w:val="both"/>
        <w:rPr>
          <w:rFonts w:ascii="Times New Roman" w:hAnsi="Times New Roman" w:cs="Times New Roman"/>
          <w:b/>
          <w:sz w:val="24"/>
          <w:szCs w:val="24"/>
        </w:rPr>
      </w:pPr>
      <w:r w:rsidRPr="000B466A">
        <w:rPr>
          <w:rFonts w:ascii="Times New Roman" w:hAnsi="Times New Roman" w:cs="Times New Roman"/>
          <w:b/>
          <w:sz w:val="24"/>
          <w:szCs w:val="24"/>
        </w:rPr>
        <w:t>Оборудование: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Штатив для пробирок</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Лабораторные штативы</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Пробирки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Прибор для подтверждения закона сохранения массы веществ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Прибор для изучения состава воэдуха</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Держатели для пробирок</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Газоотводные трубки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Спиртовки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Весы аптекарские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Таган</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Треугольник фарфоровый</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Аппарат Киппа</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Сетки металлические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Ложечки для сжигания веществ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Колбы различных объёмов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Стаканы химические</w:t>
      </w:r>
    </w:p>
    <w:p w:rsidR="00621363" w:rsidRDefault="00621363" w:rsidP="00621363">
      <w:pPr>
        <w:pStyle w:val="ad"/>
        <w:numPr>
          <w:ilvl w:val="0"/>
          <w:numId w:val="8"/>
        </w:numPr>
        <w:ind w:firstLine="131"/>
        <w:rPr>
          <w:rFonts w:ascii="Times New Roman" w:hAnsi="Times New Roman"/>
          <w:sz w:val="24"/>
          <w:szCs w:val="24"/>
        </w:rPr>
      </w:pPr>
      <w:r>
        <w:rPr>
          <w:rFonts w:ascii="Times New Roman" w:hAnsi="Times New Roman"/>
          <w:sz w:val="24"/>
          <w:szCs w:val="24"/>
        </w:rPr>
        <w:t>Стеклянные ци</w:t>
      </w:r>
      <w:r w:rsidRPr="000B466A">
        <w:rPr>
          <w:rFonts w:ascii="Times New Roman" w:hAnsi="Times New Roman"/>
          <w:sz w:val="24"/>
          <w:szCs w:val="24"/>
        </w:rPr>
        <w:t>линдры</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Стеклянные пипетки</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Стеклянные трубочки</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Воронки</w:t>
      </w:r>
    </w:p>
    <w:p w:rsidR="00621363"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Фарфоровая посуда</w:t>
      </w:r>
    </w:p>
    <w:p w:rsidR="00621363" w:rsidRDefault="00621363" w:rsidP="00621363">
      <w:pPr>
        <w:pStyle w:val="ad"/>
        <w:ind w:left="851"/>
        <w:jc w:val="both"/>
        <w:rPr>
          <w:rFonts w:ascii="Times New Roman" w:hAnsi="Times New Roman"/>
          <w:sz w:val="24"/>
          <w:szCs w:val="24"/>
        </w:rPr>
      </w:pPr>
    </w:p>
    <w:p w:rsidR="00621363" w:rsidRDefault="00621363" w:rsidP="00621363">
      <w:pPr>
        <w:pStyle w:val="ad"/>
        <w:ind w:left="851"/>
        <w:jc w:val="both"/>
        <w:rPr>
          <w:rFonts w:ascii="Times New Roman" w:hAnsi="Times New Roman"/>
          <w:b/>
          <w:sz w:val="24"/>
          <w:szCs w:val="24"/>
        </w:rPr>
      </w:pPr>
      <w:r w:rsidRPr="000B466A">
        <w:rPr>
          <w:rFonts w:ascii="Times New Roman" w:hAnsi="Times New Roman"/>
          <w:b/>
          <w:sz w:val="24"/>
          <w:szCs w:val="24"/>
        </w:rPr>
        <w:t>Учебные таблицы:</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Периодическая система химических элементов Д. И. Менделеева</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Таблица растворимости кислот, солей и оснований в воде</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Электрохимический ряд напряжения металлов</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Плакаты по химии для 8-11 класов</w:t>
      </w:r>
    </w:p>
    <w:p w:rsidR="00A05C86" w:rsidRPr="00A05C86" w:rsidRDefault="00621363" w:rsidP="00A05C86">
      <w:pPr>
        <w:pStyle w:val="ad"/>
        <w:numPr>
          <w:ilvl w:val="2"/>
          <w:numId w:val="9"/>
        </w:numPr>
        <w:ind w:left="851" w:hanging="11"/>
        <w:jc w:val="both"/>
        <w:rPr>
          <w:rFonts w:ascii="Times New Roman" w:hAnsi="Times New Roman"/>
          <w:b/>
          <w:sz w:val="24"/>
          <w:szCs w:val="24"/>
        </w:rPr>
      </w:pPr>
      <w:r w:rsidRPr="000B466A">
        <w:rPr>
          <w:rFonts w:ascii="Times New Roman" w:hAnsi="Times New Roman"/>
          <w:sz w:val="24"/>
          <w:szCs w:val="24"/>
        </w:rPr>
        <w:t xml:space="preserve">Портреты выдающихся учёных </w:t>
      </w:r>
      <w:r w:rsidR="00A05C86">
        <w:rPr>
          <w:rFonts w:ascii="Times New Roman" w:hAnsi="Times New Roman"/>
          <w:sz w:val="24"/>
          <w:szCs w:val="24"/>
        </w:rPr>
        <w:t>–</w:t>
      </w:r>
      <w:r w:rsidRPr="000B466A">
        <w:rPr>
          <w:rFonts w:ascii="Times New Roman" w:hAnsi="Times New Roman"/>
          <w:sz w:val="24"/>
          <w:szCs w:val="24"/>
        </w:rPr>
        <w:t xml:space="preserve"> химиков</w:t>
      </w:r>
    </w:p>
    <w:p w:rsidR="00A05C86" w:rsidRPr="00A05C86" w:rsidRDefault="00A05C86" w:rsidP="007F5153">
      <w:pPr>
        <w:pStyle w:val="ad"/>
        <w:ind w:left="851"/>
        <w:jc w:val="both"/>
        <w:rPr>
          <w:rFonts w:ascii="Times New Roman" w:hAnsi="Times New Roman"/>
          <w:b/>
          <w:sz w:val="24"/>
          <w:szCs w:val="24"/>
        </w:rPr>
      </w:pPr>
    </w:p>
    <w:p w:rsidR="00866622" w:rsidRPr="00866622" w:rsidRDefault="00866622" w:rsidP="00866622">
      <w:pPr>
        <w:pStyle w:val="ad"/>
        <w:ind w:left="851"/>
        <w:jc w:val="center"/>
        <w:rPr>
          <w:rFonts w:ascii="Times New Roman" w:hAnsi="Times New Roman"/>
          <w:b/>
          <w:sz w:val="24"/>
          <w:szCs w:val="24"/>
        </w:rPr>
      </w:pPr>
      <w:r w:rsidRPr="00866622">
        <w:rPr>
          <w:rFonts w:ascii="Times New Roman" w:hAnsi="Times New Roman"/>
          <w:b/>
          <w:sz w:val="24"/>
          <w:szCs w:val="24"/>
        </w:rPr>
        <w:t>Критерии и нормы оценки знаний, умений и навыков обучающихся по химии</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1. Оценка устного ответа.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и правильный на основании изученных теорий;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материал изложен в определенной логической последовательности, литературным языком;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самостоятельный.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Ответ «4»</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и правильный на сновании изученных теорий;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866622">
        <w:rPr>
          <w:rFonts w:ascii="Times New Roman" w:hAnsi="Times New Roman" w:cs="Times New Roman"/>
          <w:sz w:val="24"/>
          <w:szCs w:val="24"/>
        </w:rPr>
        <w:softHyphen/>
        <w:t>ванию учителя.</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b/>
          <w:sz w:val="24"/>
          <w:szCs w:val="24"/>
        </w:rPr>
        <w:tab/>
        <w:t>Отметка «З»</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lastRenderedPageBreak/>
        <w:t>-  ответ полный, но при этом допущена существенная ошибка или ответ неполный, несвязный.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b/>
          <w:sz w:val="24"/>
          <w:szCs w:val="24"/>
        </w:rPr>
        <w:tab/>
        <w:t>Отметка «2»</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866622">
        <w:rPr>
          <w:rFonts w:ascii="Times New Roman" w:hAnsi="Times New Roman" w:cs="Times New Roman"/>
          <w:sz w:val="24"/>
          <w:szCs w:val="24"/>
        </w:rPr>
        <w:softHyphen/>
        <w:t>щийся не может исправить при наводящих вопросах учителя,   отсутствие ответа.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2. Оценка экспериментальных умений.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t xml:space="preserve">- Оценка ставится на основании наблюдения за учащимися и письменного отчета за работу. </w:t>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полностью и правильно,  сделаны правильные наблюдения и выводы;</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эксперимент осуществлен по плану с учетом техники безопасности и правил работы с веществами и оборудованием;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r w:rsidRPr="00866622">
        <w:rPr>
          <w:rFonts w:ascii="Times New Roman" w:hAnsi="Times New Roman" w:cs="Times New Roman"/>
          <w:sz w:val="24"/>
          <w:szCs w:val="24"/>
        </w:rPr>
        <w:t xml:space="preserve">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866622">
        <w:rPr>
          <w:rFonts w:ascii="Times New Roman" w:hAnsi="Times New Roman" w:cs="Times New Roman"/>
          <w:sz w:val="24"/>
          <w:szCs w:val="24"/>
        </w:rPr>
        <w:softHyphen/>
        <w:t>ществами и оборудованием,   которая исправляется по требованию учителя.</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866622">
        <w:rPr>
          <w:rFonts w:ascii="Times New Roman" w:hAnsi="Times New Roman"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не выполнена,  у учащегося отсутствует экспериментальные умения.</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 xml:space="preserve">3.   Оценка умений решать расчетные  задачи.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в логическом рассуждении и решении нет ошибок,  задача решена рациональным способом;</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в логическом рассуждении нет существенных ошибок, но допущена существенная ошибка в математических расчетах.</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ab/>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имеется существенные ошибки в логическом рассуждении и в решении.</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отсутствие ответа на задание.</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 xml:space="preserve">4.  Оценка письменных контрольных работ.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и правильный,  возможна несущественная ошибка.</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неполный или допущено не более двух несущественных ошибок.</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не менее чем наполовину, допущена одна существен</w:t>
      </w:r>
      <w:r w:rsidRPr="00866622">
        <w:rPr>
          <w:rFonts w:ascii="Times New Roman" w:hAnsi="Times New Roman" w:cs="Times New Roman"/>
          <w:sz w:val="24"/>
          <w:szCs w:val="24"/>
        </w:rPr>
        <w:softHyphen/>
        <w:t>ная ошибка и при этом две-три несущественные.</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меньше  чем наполовину или содержит несколько существенных ошибок.</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lastRenderedPageBreak/>
        <w:t>-  работа не выполнена.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При оценке выполнения письменной контрольной работы необ</w:t>
      </w:r>
      <w:r w:rsidRPr="00866622">
        <w:rPr>
          <w:rFonts w:ascii="Times New Roman" w:hAnsi="Times New Roman" w:cs="Times New Roman"/>
          <w:sz w:val="24"/>
          <w:szCs w:val="24"/>
        </w:rPr>
        <w:softHyphen/>
        <w:t>ходимо учитывать требования единого орфографического режима.</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5.</w:t>
      </w:r>
      <w:r w:rsidRPr="00866622">
        <w:rPr>
          <w:rFonts w:ascii="Times New Roman" w:hAnsi="Times New Roman" w:cs="Times New Roman"/>
          <w:sz w:val="24"/>
          <w:szCs w:val="24"/>
        </w:rPr>
        <w:t xml:space="preserve"> </w:t>
      </w:r>
      <w:r w:rsidRPr="00866622">
        <w:rPr>
          <w:rFonts w:ascii="Times New Roman" w:hAnsi="Times New Roman" w:cs="Times New Roman"/>
          <w:b/>
          <w:sz w:val="24"/>
          <w:szCs w:val="24"/>
        </w:rPr>
        <w:t>Оценка тестовых работ.</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При оценивании используется следующая шкала: для теста из пяти вопросов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нет ошибок — оценка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одна ошибка - оценка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две ошибки — оценка «З»;</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три ошибки — оценка «2».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Для теста из 30 вопросов: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25—З0 правильных ответов — оценка «5»;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19—24 правильных ответов — оценка «4»;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13—18 правильных ответов — оценка «З»;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меньше 12 правильных ответов — оценка «2».</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6. Оценка реферата.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Реферат оценивается по следующим критериям: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соблюдение требований к его оформлению;</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необходимость и достаточность для раскрытия темы приведенной в тексте реферата информации;</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умение обучающегося свободно излагать основные идеи, отраженные в реферате;</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способность обучающегося понять суть задаваемых членами аттестационной комиссии вопросов и сформулировать точные ответы на них.</w:t>
      </w:r>
    </w:p>
    <w:p w:rsidR="00866622" w:rsidRPr="00866622" w:rsidRDefault="00866622" w:rsidP="00866622">
      <w:pPr>
        <w:spacing w:after="0" w:line="240" w:lineRule="auto"/>
        <w:rPr>
          <w:rFonts w:ascii="Times New Roman" w:hAnsi="Times New Roman" w:cs="Times New Roman"/>
          <w:sz w:val="24"/>
          <w:szCs w:val="24"/>
        </w:rPr>
      </w:pPr>
    </w:p>
    <w:p w:rsidR="00866622" w:rsidRDefault="00866622" w:rsidP="00866622">
      <w:pPr>
        <w:spacing w:after="0"/>
      </w:pPr>
    </w:p>
    <w:p w:rsidR="00DD304F" w:rsidRPr="00866622" w:rsidRDefault="00DD304F" w:rsidP="00866622">
      <w:pPr>
        <w:spacing w:after="0" w:line="240" w:lineRule="auto"/>
        <w:rPr>
          <w:rFonts w:ascii="Times New Roman" w:hAnsi="Times New Roman" w:cs="Times New Roman"/>
          <w:sz w:val="24"/>
          <w:szCs w:val="24"/>
        </w:rPr>
      </w:pPr>
    </w:p>
    <w:p w:rsidR="00621363" w:rsidRDefault="00621363" w:rsidP="00621363">
      <w:pPr>
        <w:spacing w:after="0" w:line="240" w:lineRule="auto"/>
        <w:jc w:val="both"/>
        <w:rPr>
          <w:rFonts w:ascii="Times New Roman" w:hAnsi="Times New Roman" w:cs="Times New Roman"/>
          <w:b/>
          <w:sz w:val="24"/>
        </w:rPr>
      </w:pPr>
    </w:p>
    <w:p w:rsidR="00A02B5F" w:rsidRDefault="00A02B5F" w:rsidP="00A02B5F">
      <w:pPr>
        <w:spacing w:after="0" w:line="240" w:lineRule="auto"/>
        <w:jc w:val="center"/>
        <w:rPr>
          <w:rFonts w:ascii="Times New Roman" w:hAnsi="Times New Roman" w:cs="Times New Roman"/>
          <w:sz w:val="24"/>
          <w:szCs w:val="24"/>
        </w:rPr>
      </w:pPr>
    </w:p>
    <w:p w:rsidR="00A02B5F" w:rsidRDefault="00A02B5F" w:rsidP="00A02B5F">
      <w:pPr>
        <w:spacing w:after="0"/>
        <w:rPr>
          <w:rFonts w:ascii="Times New Roman" w:hAnsi="Times New Roman" w:cs="Times New Roman"/>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BF734F" w:rsidRDefault="00BF734F" w:rsidP="00A02B5F">
      <w:pPr>
        <w:spacing w:after="0"/>
        <w:jc w:val="center"/>
        <w:rPr>
          <w:rFonts w:ascii="Times New Roman" w:hAnsi="Times New Roman" w:cs="Times New Roman"/>
          <w:b/>
          <w:sz w:val="24"/>
          <w:szCs w:val="24"/>
        </w:rPr>
      </w:pPr>
    </w:p>
    <w:p w:rsidR="00866622" w:rsidRDefault="00866622" w:rsidP="00A02B5F">
      <w:pPr>
        <w:spacing w:after="0"/>
        <w:jc w:val="center"/>
        <w:rPr>
          <w:rFonts w:ascii="Times New Roman" w:hAnsi="Times New Roman" w:cs="Times New Roman"/>
          <w:b/>
          <w:sz w:val="24"/>
          <w:szCs w:val="24"/>
        </w:rPr>
      </w:pPr>
    </w:p>
    <w:p w:rsidR="00866622" w:rsidRDefault="00866622" w:rsidP="00A02B5F">
      <w:pPr>
        <w:spacing w:after="0"/>
        <w:jc w:val="center"/>
        <w:rPr>
          <w:rFonts w:ascii="Times New Roman" w:hAnsi="Times New Roman" w:cs="Times New Roman"/>
          <w:b/>
          <w:sz w:val="24"/>
          <w:szCs w:val="24"/>
        </w:rPr>
      </w:pPr>
    </w:p>
    <w:p w:rsidR="00866622" w:rsidRDefault="00866622" w:rsidP="00A02B5F">
      <w:pPr>
        <w:spacing w:after="0"/>
        <w:jc w:val="center"/>
        <w:rPr>
          <w:rFonts w:ascii="Times New Roman" w:hAnsi="Times New Roman" w:cs="Times New Roman"/>
          <w:b/>
          <w:sz w:val="24"/>
          <w:szCs w:val="24"/>
        </w:rPr>
      </w:pPr>
    </w:p>
    <w:p w:rsidR="00866622" w:rsidRDefault="00866622" w:rsidP="00A02B5F">
      <w:pPr>
        <w:spacing w:after="0"/>
        <w:jc w:val="center"/>
        <w:rPr>
          <w:rFonts w:ascii="Times New Roman" w:hAnsi="Times New Roman" w:cs="Times New Roman"/>
          <w:b/>
          <w:sz w:val="24"/>
          <w:szCs w:val="24"/>
        </w:rPr>
      </w:pPr>
    </w:p>
    <w:p w:rsidR="00866622" w:rsidRDefault="00866622" w:rsidP="00A02B5F">
      <w:pPr>
        <w:spacing w:after="0"/>
        <w:jc w:val="center"/>
        <w:rPr>
          <w:rFonts w:ascii="Times New Roman" w:hAnsi="Times New Roman" w:cs="Times New Roman"/>
          <w:b/>
          <w:sz w:val="24"/>
          <w:szCs w:val="24"/>
        </w:rPr>
      </w:pPr>
    </w:p>
    <w:p w:rsidR="00866622" w:rsidRDefault="00866622" w:rsidP="00A02B5F">
      <w:pPr>
        <w:spacing w:after="0"/>
        <w:jc w:val="center"/>
        <w:rPr>
          <w:rFonts w:ascii="Times New Roman" w:hAnsi="Times New Roman" w:cs="Times New Roman"/>
          <w:b/>
          <w:sz w:val="24"/>
          <w:szCs w:val="24"/>
        </w:rPr>
      </w:pPr>
    </w:p>
    <w:p w:rsidR="00866622" w:rsidRDefault="00866622" w:rsidP="00A02B5F">
      <w:pPr>
        <w:spacing w:after="0"/>
        <w:jc w:val="center"/>
        <w:rPr>
          <w:rFonts w:ascii="Times New Roman" w:hAnsi="Times New Roman" w:cs="Times New Roman"/>
          <w:b/>
          <w:sz w:val="24"/>
          <w:szCs w:val="24"/>
        </w:rPr>
      </w:pPr>
    </w:p>
    <w:p w:rsidR="00DD304F" w:rsidRDefault="00DD304F" w:rsidP="00A02B5F">
      <w:pPr>
        <w:spacing w:after="0"/>
        <w:jc w:val="center"/>
        <w:rPr>
          <w:rFonts w:ascii="Times New Roman" w:hAnsi="Times New Roman" w:cs="Times New Roman"/>
          <w:b/>
          <w:sz w:val="24"/>
          <w:szCs w:val="24"/>
        </w:rPr>
      </w:pPr>
    </w:p>
    <w:p w:rsidR="00A02B5F" w:rsidRPr="00957ECD" w:rsidRDefault="00A02B5F" w:rsidP="00A02B5F">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Лист корректировки календарно-тематического планирования</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Предмет </w:t>
      </w:r>
      <w:r w:rsidRPr="00957ECD">
        <w:rPr>
          <w:rFonts w:ascii="Times New Roman" w:hAnsi="Times New Roman" w:cs="Times New Roman"/>
          <w:sz w:val="24"/>
          <w:szCs w:val="24"/>
          <w:u w:val="single"/>
        </w:rPr>
        <w:t>химия</w:t>
      </w:r>
      <w:r w:rsidRPr="00957ECD">
        <w:rPr>
          <w:rFonts w:ascii="Times New Roman" w:hAnsi="Times New Roman" w:cs="Times New Roman"/>
          <w:b/>
          <w:sz w:val="24"/>
          <w:szCs w:val="24"/>
          <w:shd w:val="clear" w:color="auto" w:fill="FFFFFF" w:themeFill="background1"/>
        </w:rPr>
        <w:t xml:space="preserve">                  </w:t>
      </w:r>
      <w:r>
        <w:rPr>
          <w:rFonts w:ascii="Times New Roman" w:hAnsi="Times New Roman" w:cs="Times New Roman"/>
          <w:sz w:val="24"/>
          <w:szCs w:val="24"/>
        </w:rPr>
        <w:t>Класс  10</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Учитель   </w:t>
      </w:r>
      <w:r w:rsidR="00EE4CB9">
        <w:rPr>
          <w:rFonts w:ascii="Times New Roman" w:hAnsi="Times New Roman" w:cs="Times New Roman"/>
          <w:sz w:val="24"/>
          <w:szCs w:val="24"/>
          <w:u w:val="single"/>
        </w:rPr>
        <w:t>Свириденко Ольга Александровна</w:t>
      </w:r>
    </w:p>
    <w:p w:rsidR="00A02B5F" w:rsidRPr="00957ECD" w:rsidRDefault="00070599" w:rsidP="00A02B5F">
      <w:pPr>
        <w:spacing w:after="0"/>
        <w:jc w:val="center"/>
        <w:rPr>
          <w:rFonts w:ascii="Times New Roman" w:hAnsi="Times New Roman" w:cs="Times New Roman"/>
          <w:b/>
          <w:sz w:val="24"/>
          <w:szCs w:val="24"/>
        </w:rPr>
      </w:pPr>
      <w:r>
        <w:rPr>
          <w:rFonts w:ascii="Times New Roman" w:hAnsi="Times New Roman" w:cs="Times New Roman"/>
          <w:b/>
          <w:sz w:val="24"/>
          <w:szCs w:val="24"/>
        </w:rPr>
        <w:t>2018-2019</w:t>
      </w:r>
      <w:r w:rsidR="00A02B5F" w:rsidRPr="00957ECD">
        <w:rPr>
          <w:rFonts w:ascii="Times New Roman" w:hAnsi="Times New Roman" w:cs="Times New Roman"/>
          <w:b/>
          <w:sz w:val="24"/>
          <w:szCs w:val="24"/>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2253"/>
        <w:gridCol w:w="1252"/>
        <w:gridCol w:w="992"/>
        <w:gridCol w:w="1902"/>
        <w:gridCol w:w="2067"/>
      </w:tblGrid>
      <w:tr w:rsidR="00A02B5F" w:rsidRPr="00957ECD" w:rsidTr="00070599">
        <w:trPr>
          <w:trHeight w:val="244"/>
        </w:trPr>
        <w:tc>
          <w:tcPr>
            <w:tcW w:w="142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 урока</w:t>
            </w:r>
          </w:p>
        </w:tc>
        <w:tc>
          <w:tcPr>
            <w:tcW w:w="225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Тема</w:t>
            </w:r>
          </w:p>
        </w:tc>
        <w:tc>
          <w:tcPr>
            <w:tcW w:w="2244" w:type="dxa"/>
            <w:gridSpan w:val="2"/>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Количество часов</w:t>
            </w:r>
          </w:p>
        </w:tc>
        <w:tc>
          <w:tcPr>
            <w:tcW w:w="1902"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Причина корректировки</w:t>
            </w:r>
          </w:p>
        </w:tc>
        <w:tc>
          <w:tcPr>
            <w:tcW w:w="2067"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Способ корректировки</w:t>
            </w:r>
          </w:p>
        </w:tc>
      </w:tr>
      <w:tr w:rsidR="00A02B5F" w:rsidRPr="00957ECD" w:rsidTr="00070599">
        <w:trPr>
          <w:trHeight w:val="305"/>
        </w:trPr>
        <w:tc>
          <w:tcPr>
            <w:tcW w:w="1423" w:type="dxa"/>
            <w:vMerge/>
          </w:tcPr>
          <w:p w:rsidR="00A02B5F" w:rsidRPr="00957ECD" w:rsidRDefault="00A02B5F" w:rsidP="00070599">
            <w:pPr>
              <w:spacing w:after="0"/>
              <w:rPr>
                <w:rFonts w:ascii="Times New Roman" w:hAnsi="Times New Roman" w:cs="Times New Roman"/>
                <w:sz w:val="24"/>
                <w:szCs w:val="24"/>
              </w:rPr>
            </w:pPr>
          </w:p>
        </w:tc>
        <w:tc>
          <w:tcPr>
            <w:tcW w:w="2253" w:type="dxa"/>
            <w:vMerge/>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по плану</w:t>
            </w:r>
          </w:p>
        </w:tc>
        <w:tc>
          <w:tcPr>
            <w:tcW w:w="99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дано</w:t>
            </w:r>
          </w:p>
        </w:tc>
        <w:tc>
          <w:tcPr>
            <w:tcW w:w="1902" w:type="dxa"/>
            <w:vMerge/>
          </w:tcPr>
          <w:p w:rsidR="00A02B5F" w:rsidRPr="00957ECD" w:rsidRDefault="00A02B5F" w:rsidP="00070599">
            <w:pPr>
              <w:spacing w:after="0"/>
              <w:rPr>
                <w:rFonts w:ascii="Times New Roman" w:hAnsi="Times New Roman" w:cs="Times New Roman"/>
                <w:sz w:val="24"/>
                <w:szCs w:val="24"/>
              </w:rPr>
            </w:pPr>
          </w:p>
        </w:tc>
        <w:tc>
          <w:tcPr>
            <w:tcW w:w="2067" w:type="dxa"/>
            <w:vMerge/>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bl>
    <w:p w:rsidR="00A02B5F" w:rsidRPr="00957ECD" w:rsidRDefault="00A02B5F" w:rsidP="00A02B5F">
      <w:pPr>
        <w:spacing w:after="0"/>
        <w:rPr>
          <w:rFonts w:ascii="Times New Roman" w:hAnsi="Times New Roman" w:cs="Times New Roman"/>
          <w:sz w:val="24"/>
          <w:szCs w:val="24"/>
        </w:rPr>
      </w:pPr>
    </w:p>
    <w:p w:rsidR="00A02B5F" w:rsidRPr="00957ECD" w:rsidRDefault="00A02B5F" w:rsidP="00A02B5F">
      <w:pPr>
        <w:ind w:left="720"/>
        <w:jc w:val="right"/>
        <w:rPr>
          <w:rFonts w:ascii="Times New Roman" w:hAnsi="Times New Roman" w:cs="Times New Roman"/>
          <w:b/>
          <w:sz w:val="24"/>
          <w:szCs w:val="24"/>
        </w:rPr>
      </w:pPr>
    </w:p>
    <w:p w:rsidR="00A02B5F" w:rsidRPr="00957ECD" w:rsidRDefault="00A02B5F" w:rsidP="00A02B5F">
      <w:pPr>
        <w:spacing w:after="0"/>
        <w:ind w:left="720"/>
        <w:jc w:val="right"/>
        <w:rPr>
          <w:rFonts w:ascii="Times New Roman" w:hAnsi="Times New Roman" w:cs="Times New Roman"/>
          <w:b/>
          <w:sz w:val="24"/>
          <w:szCs w:val="24"/>
        </w:rPr>
      </w:pPr>
    </w:p>
    <w:p w:rsidR="00A02B5F" w:rsidRPr="00957ECD" w:rsidRDefault="00A02B5F" w:rsidP="00A02B5F">
      <w:pPr>
        <w:spacing w:after="0"/>
        <w:ind w:firstLine="720"/>
        <w:rPr>
          <w:rFonts w:ascii="Times New Roman" w:hAnsi="Times New Roman" w:cs="Times New Roman"/>
          <w:sz w:val="24"/>
          <w:szCs w:val="24"/>
        </w:rPr>
      </w:pPr>
    </w:p>
    <w:p w:rsidR="00A02B5F" w:rsidRPr="00957ECD" w:rsidRDefault="00A02B5F" w:rsidP="00A02B5F">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Лист корректировки календарно-тематического планирования</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Предмет </w:t>
      </w:r>
      <w:r w:rsidRPr="00957ECD">
        <w:rPr>
          <w:rFonts w:ascii="Times New Roman" w:hAnsi="Times New Roman" w:cs="Times New Roman"/>
          <w:sz w:val="24"/>
          <w:szCs w:val="24"/>
          <w:u w:val="single"/>
        </w:rPr>
        <w:t>химия</w:t>
      </w:r>
      <w:r w:rsidRPr="00957ECD">
        <w:rPr>
          <w:rFonts w:ascii="Times New Roman" w:hAnsi="Times New Roman" w:cs="Times New Roman"/>
          <w:b/>
          <w:sz w:val="24"/>
          <w:szCs w:val="24"/>
          <w:shd w:val="clear" w:color="auto" w:fill="FFFFFF" w:themeFill="background1"/>
        </w:rPr>
        <w:t xml:space="preserve">                  </w:t>
      </w:r>
      <w:r>
        <w:rPr>
          <w:rFonts w:ascii="Times New Roman" w:hAnsi="Times New Roman" w:cs="Times New Roman"/>
          <w:sz w:val="24"/>
          <w:szCs w:val="24"/>
        </w:rPr>
        <w:t>Класс  11</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Учитель   </w:t>
      </w:r>
      <w:r w:rsidR="00EE4CB9">
        <w:rPr>
          <w:rFonts w:ascii="Times New Roman" w:hAnsi="Times New Roman" w:cs="Times New Roman"/>
          <w:sz w:val="24"/>
          <w:szCs w:val="24"/>
          <w:u w:val="single"/>
        </w:rPr>
        <w:t>Свириденко Ольга Александровна</w:t>
      </w:r>
    </w:p>
    <w:p w:rsidR="00A02B5F" w:rsidRPr="00957ECD" w:rsidRDefault="00A02B5F" w:rsidP="00A02B5F">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2017-2018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2253"/>
        <w:gridCol w:w="1252"/>
        <w:gridCol w:w="992"/>
        <w:gridCol w:w="1902"/>
        <w:gridCol w:w="2067"/>
      </w:tblGrid>
      <w:tr w:rsidR="00A02B5F" w:rsidRPr="00957ECD" w:rsidTr="00070599">
        <w:trPr>
          <w:trHeight w:val="244"/>
        </w:trPr>
        <w:tc>
          <w:tcPr>
            <w:tcW w:w="142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 урока</w:t>
            </w:r>
          </w:p>
        </w:tc>
        <w:tc>
          <w:tcPr>
            <w:tcW w:w="225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Тема</w:t>
            </w:r>
          </w:p>
        </w:tc>
        <w:tc>
          <w:tcPr>
            <w:tcW w:w="2244" w:type="dxa"/>
            <w:gridSpan w:val="2"/>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Количество часов</w:t>
            </w:r>
          </w:p>
        </w:tc>
        <w:tc>
          <w:tcPr>
            <w:tcW w:w="1902"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Причина корректировки</w:t>
            </w:r>
          </w:p>
        </w:tc>
        <w:tc>
          <w:tcPr>
            <w:tcW w:w="2067"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Способ корректировки</w:t>
            </w:r>
          </w:p>
        </w:tc>
      </w:tr>
      <w:tr w:rsidR="00A02B5F" w:rsidRPr="00957ECD" w:rsidTr="00070599">
        <w:trPr>
          <w:trHeight w:val="305"/>
        </w:trPr>
        <w:tc>
          <w:tcPr>
            <w:tcW w:w="1423" w:type="dxa"/>
            <w:vMerge/>
          </w:tcPr>
          <w:p w:rsidR="00A02B5F" w:rsidRPr="00957ECD" w:rsidRDefault="00A02B5F" w:rsidP="00070599">
            <w:pPr>
              <w:spacing w:after="0"/>
              <w:rPr>
                <w:rFonts w:ascii="Times New Roman" w:hAnsi="Times New Roman" w:cs="Times New Roman"/>
                <w:sz w:val="24"/>
                <w:szCs w:val="24"/>
              </w:rPr>
            </w:pPr>
          </w:p>
        </w:tc>
        <w:tc>
          <w:tcPr>
            <w:tcW w:w="2253" w:type="dxa"/>
            <w:vMerge/>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по плану</w:t>
            </w:r>
          </w:p>
        </w:tc>
        <w:tc>
          <w:tcPr>
            <w:tcW w:w="99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дано</w:t>
            </w:r>
          </w:p>
        </w:tc>
        <w:tc>
          <w:tcPr>
            <w:tcW w:w="1902" w:type="dxa"/>
            <w:vMerge/>
          </w:tcPr>
          <w:p w:rsidR="00A02B5F" w:rsidRPr="00957ECD" w:rsidRDefault="00A02B5F" w:rsidP="00070599">
            <w:pPr>
              <w:spacing w:after="0"/>
              <w:rPr>
                <w:rFonts w:ascii="Times New Roman" w:hAnsi="Times New Roman" w:cs="Times New Roman"/>
                <w:sz w:val="24"/>
                <w:szCs w:val="24"/>
              </w:rPr>
            </w:pPr>
          </w:p>
        </w:tc>
        <w:tc>
          <w:tcPr>
            <w:tcW w:w="2067" w:type="dxa"/>
            <w:vMerge/>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bl>
    <w:p w:rsidR="00A02B5F" w:rsidRDefault="00A02B5F"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C441B9" w:rsidRDefault="00C441B9" w:rsidP="00A02B5F">
      <w:pPr>
        <w:ind w:firstLine="708"/>
        <w:rPr>
          <w:rFonts w:ascii="Times New Roman" w:hAnsi="Times New Roman" w:cs="Times New Roman"/>
          <w:sz w:val="24"/>
          <w:szCs w:val="24"/>
        </w:rPr>
      </w:pPr>
    </w:p>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КОНТРОЛЬ УРОВНЯ ДОСТИЖЕНИЯ</w:t>
      </w:r>
    </w:p>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ПЛАНИРУЕМЫХ РЕЗУЛЬТАТОВ  ОСВОЕНИЯ ПРОГРАММЫ</w:t>
      </w:r>
    </w:p>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233"/>
        <w:gridCol w:w="851"/>
        <w:gridCol w:w="1281"/>
      </w:tblGrid>
      <w:tr w:rsidR="008675A3" w:rsidRPr="00554DE3" w:rsidTr="008675A3">
        <w:trPr>
          <w:trHeight w:val="227"/>
        </w:trPr>
        <w:tc>
          <w:tcPr>
            <w:tcW w:w="1388" w:type="dxa"/>
          </w:tcPr>
          <w:p w:rsidR="008675A3" w:rsidRPr="00554DE3" w:rsidRDefault="008675A3" w:rsidP="008675A3">
            <w:pPr>
              <w:pStyle w:val="ad"/>
              <w:jc w:val="center"/>
              <w:rPr>
                <w:rFonts w:ascii="Times New Roman" w:hAnsi="Times New Roman"/>
                <w:sz w:val="24"/>
                <w:szCs w:val="24"/>
              </w:rPr>
            </w:pPr>
            <w:r>
              <w:rPr>
                <w:rFonts w:ascii="Times New Roman" w:hAnsi="Times New Roman"/>
                <w:sz w:val="24"/>
                <w:szCs w:val="24"/>
              </w:rPr>
              <w:t>К</w:t>
            </w:r>
            <w:r w:rsidRPr="00554DE3">
              <w:rPr>
                <w:rFonts w:ascii="Times New Roman" w:hAnsi="Times New Roman"/>
                <w:sz w:val="24"/>
                <w:szCs w:val="24"/>
              </w:rPr>
              <w:t>ласс</w:t>
            </w:r>
          </w:p>
        </w:tc>
        <w:tc>
          <w:tcPr>
            <w:tcW w:w="7084" w:type="dxa"/>
            <w:gridSpan w:val="2"/>
          </w:tcPr>
          <w:p w:rsidR="008675A3" w:rsidRPr="00554DE3" w:rsidRDefault="008675A3" w:rsidP="008675A3">
            <w:pPr>
              <w:pStyle w:val="ad"/>
              <w:jc w:val="center"/>
              <w:rPr>
                <w:rFonts w:ascii="Times New Roman" w:hAnsi="Times New Roman"/>
                <w:sz w:val="24"/>
                <w:szCs w:val="24"/>
              </w:rPr>
            </w:pPr>
            <w:r w:rsidRPr="00554DE3">
              <w:rPr>
                <w:rFonts w:ascii="Times New Roman" w:hAnsi="Times New Roman"/>
                <w:sz w:val="24"/>
                <w:szCs w:val="24"/>
              </w:rPr>
              <w:t>Название контрольной работы</w:t>
            </w:r>
          </w:p>
        </w:tc>
        <w:tc>
          <w:tcPr>
            <w:tcW w:w="1281" w:type="dxa"/>
          </w:tcPr>
          <w:p w:rsidR="008675A3" w:rsidRPr="00554DE3" w:rsidRDefault="008675A3" w:rsidP="00B75F0D">
            <w:pPr>
              <w:pStyle w:val="ad"/>
              <w:rPr>
                <w:rFonts w:ascii="Times New Roman" w:hAnsi="Times New Roman"/>
                <w:sz w:val="24"/>
                <w:szCs w:val="24"/>
              </w:rPr>
            </w:pPr>
            <w:r>
              <w:rPr>
                <w:rFonts w:ascii="Times New Roman" w:hAnsi="Times New Roman"/>
                <w:sz w:val="24"/>
                <w:szCs w:val="24"/>
              </w:rPr>
              <w:t>Д</w:t>
            </w:r>
            <w:r w:rsidRPr="00554DE3">
              <w:rPr>
                <w:rFonts w:ascii="Times New Roman" w:hAnsi="Times New Roman"/>
                <w:sz w:val="24"/>
                <w:szCs w:val="24"/>
              </w:rPr>
              <w:t>ата</w:t>
            </w:r>
          </w:p>
        </w:tc>
      </w:tr>
      <w:tr w:rsidR="008675A3" w:rsidRPr="00554DE3" w:rsidTr="008675A3">
        <w:trPr>
          <w:trHeight w:val="227"/>
        </w:trPr>
        <w:tc>
          <w:tcPr>
            <w:tcW w:w="1388" w:type="dxa"/>
            <w:vMerge w:val="restart"/>
          </w:tcPr>
          <w:p w:rsidR="008675A3" w:rsidRPr="00554DE3" w:rsidRDefault="008675A3" w:rsidP="008675A3">
            <w:pPr>
              <w:pStyle w:val="ad"/>
              <w:jc w:val="center"/>
              <w:rPr>
                <w:rFonts w:ascii="Times New Roman" w:hAnsi="Times New Roman"/>
                <w:sz w:val="24"/>
                <w:szCs w:val="24"/>
              </w:rPr>
            </w:pPr>
            <w:r>
              <w:rPr>
                <w:rFonts w:ascii="Times New Roman" w:hAnsi="Times New Roman"/>
                <w:sz w:val="24"/>
                <w:szCs w:val="24"/>
              </w:rPr>
              <w:t>10</w:t>
            </w:r>
          </w:p>
        </w:tc>
        <w:tc>
          <w:tcPr>
            <w:tcW w:w="7084" w:type="dxa"/>
            <w:gridSpan w:val="2"/>
          </w:tcPr>
          <w:p w:rsidR="008675A3" w:rsidRPr="00554DE3" w:rsidRDefault="008675A3" w:rsidP="008675A3">
            <w:pPr>
              <w:spacing w:after="0" w:line="240" w:lineRule="auto"/>
              <w:jc w:val="center"/>
              <w:rPr>
                <w:rFonts w:ascii="Times New Roman" w:hAnsi="Times New Roman"/>
                <w:sz w:val="24"/>
                <w:szCs w:val="24"/>
              </w:rPr>
            </w:pPr>
            <w:r w:rsidRPr="00C72B3B">
              <w:rPr>
                <w:rFonts w:ascii="Times New Roman" w:hAnsi="Times New Roman"/>
                <w:sz w:val="24"/>
                <w:szCs w:val="24"/>
              </w:rPr>
              <w:t xml:space="preserve">Контрольная работа №1 </w:t>
            </w:r>
            <w:r w:rsidRPr="00C441B9">
              <w:rPr>
                <w:rFonts w:ascii="Times New Roman" w:hAnsi="Times New Roman" w:cs="Times New Roman"/>
                <w:b/>
                <w:sz w:val="24"/>
                <w:szCs w:val="24"/>
              </w:rPr>
              <w:t>«Углеводороды и их природные источники»</w:t>
            </w:r>
          </w:p>
        </w:tc>
        <w:tc>
          <w:tcPr>
            <w:tcW w:w="1281" w:type="dxa"/>
          </w:tcPr>
          <w:p w:rsidR="008675A3" w:rsidRPr="00554DE3" w:rsidRDefault="008675A3" w:rsidP="00B75F0D">
            <w:pPr>
              <w:pStyle w:val="ad"/>
              <w:rPr>
                <w:rFonts w:ascii="Times New Roman" w:hAnsi="Times New Roman"/>
                <w:sz w:val="24"/>
                <w:szCs w:val="24"/>
              </w:rPr>
            </w:pPr>
          </w:p>
        </w:tc>
      </w:tr>
      <w:tr w:rsidR="008675A3" w:rsidRPr="00554DE3" w:rsidTr="008675A3">
        <w:trPr>
          <w:trHeight w:val="227"/>
        </w:trPr>
        <w:tc>
          <w:tcPr>
            <w:tcW w:w="1388" w:type="dxa"/>
            <w:vMerge/>
          </w:tcPr>
          <w:p w:rsidR="008675A3" w:rsidRPr="00554DE3" w:rsidRDefault="008675A3" w:rsidP="008675A3">
            <w:pPr>
              <w:pStyle w:val="ad"/>
              <w:jc w:val="center"/>
              <w:rPr>
                <w:rFonts w:ascii="Times New Roman" w:hAnsi="Times New Roman"/>
                <w:sz w:val="24"/>
                <w:szCs w:val="24"/>
              </w:rPr>
            </w:pPr>
          </w:p>
        </w:tc>
        <w:tc>
          <w:tcPr>
            <w:tcW w:w="7084" w:type="dxa"/>
            <w:gridSpan w:val="2"/>
          </w:tcPr>
          <w:p w:rsidR="008675A3" w:rsidRPr="008675A3" w:rsidRDefault="008675A3" w:rsidP="008675A3">
            <w:pPr>
              <w:spacing w:after="0" w:line="240" w:lineRule="auto"/>
              <w:ind w:right="175"/>
              <w:jc w:val="center"/>
              <w:rPr>
                <w:rFonts w:ascii="Times New Roman" w:hAnsi="Times New Roman" w:cs="Times New Roman"/>
                <w:b/>
                <w:sz w:val="24"/>
                <w:szCs w:val="24"/>
              </w:rPr>
            </w:pPr>
            <w:r w:rsidRPr="00C72B3B">
              <w:rPr>
                <w:rFonts w:ascii="Times New Roman" w:hAnsi="Times New Roman"/>
                <w:sz w:val="24"/>
                <w:szCs w:val="24"/>
              </w:rPr>
              <w:t xml:space="preserve">Контрольная работа №2  </w:t>
            </w:r>
            <w:r w:rsidRPr="00C441B9">
              <w:rPr>
                <w:rFonts w:ascii="Times New Roman" w:hAnsi="Times New Roman" w:cs="Times New Roman"/>
                <w:b/>
                <w:sz w:val="24"/>
                <w:szCs w:val="24"/>
              </w:rPr>
              <w:t>«Кислородсодержащие органические соединения и их нахождение в живой природе»</w:t>
            </w:r>
          </w:p>
        </w:tc>
        <w:tc>
          <w:tcPr>
            <w:tcW w:w="1281" w:type="dxa"/>
          </w:tcPr>
          <w:p w:rsidR="008675A3" w:rsidRPr="00554DE3" w:rsidRDefault="008675A3" w:rsidP="00B75F0D">
            <w:pPr>
              <w:pStyle w:val="ad"/>
              <w:rPr>
                <w:rFonts w:ascii="Times New Roman" w:hAnsi="Times New Roman"/>
                <w:sz w:val="24"/>
                <w:szCs w:val="24"/>
              </w:rPr>
            </w:pPr>
          </w:p>
        </w:tc>
      </w:tr>
      <w:tr w:rsidR="008675A3" w:rsidRPr="00554DE3" w:rsidTr="008675A3">
        <w:trPr>
          <w:trHeight w:val="227"/>
        </w:trPr>
        <w:tc>
          <w:tcPr>
            <w:tcW w:w="1388" w:type="dxa"/>
          </w:tcPr>
          <w:p w:rsidR="008675A3" w:rsidRPr="00554DE3" w:rsidRDefault="008675A3" w:rsidP="008675A3">
            <w:pPr>
              <w:pStyle w:val="ad"/>
              <w:jc w:val="center"/>
              <w:rPr>
                <w:rFonts w:ascii="Times New Roman" w:hAnsi="Times New Roman"/>
                <w:sz w:val="24"/>
                <w:szCs w:val="24"/>
              </w:rPr>
            </w:pPr>
          </w:p>
        </w:tc>
        <w:tc>
          <w:tcPr>
            <w:tcW w:w="7084" w:type="dxa"/>
            <w:gridSpan w:val="2"/>
          </w:tcPr>
          <w:p w:rsidR="008675A3" w:rsidRPr="00C72B3B" w:rsidRDefault="008675A3" w:rsidP="008675A3">
            <w:pPr>
              <w:spacing w:after="0" w:line="240" w:lineRule="auto"/>
              <w:jc w:val="center"/>
              <w:rPr>
                <w:rFonts w:ascii="Times New Roman" w:hAnsi="Times New Roman"/>
                <w:sz w:val="24"/>
                <w:szCs w:val="24"/>
              </w:rPr>
            </w:pPr>
            <w:r w:rsidRPr="00C441B9">
              <w:rPr>
                <w:rFonts w:ascii="Times New Roman" w:hAnsi="Times New Roman" w:cs="Times New Roman"/>
                <w:b/>
                <w:sz w:val="24"/>
                <w:szCs w:val="24"/>
              </w:rPr>
              <w:t xml:space="preserve">Итоговая </w:t>
            </w:r>
            <w:r w:rsidRPr="008675A3">
              <w:rPr>
                <w:rFonts w:ascii="Times New Roman" w:hAnsi="Times New Roman" w:cs="Times New Roman"/>
                <w:sz w:val="24"/>
                <w:szCs w:val="24"/>
              </w:rPr>
              <w:t>контрольная работа №3</w:t>
            </w:r>
            <w:r w:rsidRPr="00C441B9">
              <w:rPr>
                <w:rFonts w:ascii="Times New Roman" w:hAnsi="Times New Roman" w:cs="Times New Roman"/>
                <w:b/>
                <w:sz w:val="24"/>
                <w:szCs w:val="24"/>
              </w:rPr>
              <w:t xml:space="preserve"> по органической химии</w:t>
            </w:r>
          </w:p>
        </w:tc>
        <w:tc>
          <w:tcPr>
            <w:tcW w:w="1281" w:type="dxa"/>
          </w:tcPr>
          <w:p w:rsidR="008675A3" w:rsidRPr="00554DE3" w:rsidRDefault="008675A3" w:rsidP="00B75F0D">
            <w:pPr>
              <w:pStyle w:val="ad"/>
              <w:rPr>
                <w:rFonts w:ascii="Times New Roman" w:hAnsi="Times New Roman"/>
                <w:sz w:val="24"/>
                <w:szCs w:val="24"/>
              </w:rPr>
            </w:pPr>
          </w:p>
        </w:tc>
      </w:tr>
      <w:tr w:rsidR="008675A3" w:rsidRPr="00554DE3" w:rsidTr="00B75F0D">
        <w:trPr>
          <w:trHeight w:val="227"/>
        </w:trPr>
        <w:tc>
          <w:tcPr>
            <w:tcW w:w="9753" w:type="dxa"/>
            <w:gridSpan w:val="4"/>
            <w:shd w:val="clear" w:color="auto" w:fill="D9D9D9" w:themeFill="background1" w:themeFillShade="D9"/>
          </w:tcPr>
          <w:p w:rsidR="008675A3" w:rsidRPr="00C72B3B" w:rsidRDefault="008675A3" w:rsidP="008675A3">
            <w:pPr>
              <w:pStyle w:val="ad"/>
              <w:jc w:val="center"/>
              <w:rPr>
                <w:rFonts w:ascii="Times New Roman" w:hAnsi="Times New Roman"/>
                <w:color w:val="A6A6A6" w:themeColor="background1" w:themeShade="A6"/>
                <w:sz w:val="24"/>
                <w:szCs w:val="24"/>
              </w:rPr>
            </w:pPr>
          </w:p>
        </w:tc>
      </w:tr>
      <w:tr w:rsidR="008675A3" w:rsidRPr="00554DE3" w:rsidTr="00B75F0D">
        <w:trPr>
          <w:trHeight w:val="293"/>
        </w:trPr>
        <w:tc>
          <w:tcPr>
            <w:tcW w:w="1388" w:type="dxa"/>
            <w:vMerge w:val="restart"/>
          </w:tcPr>
          <w:p w:rsidR="008675A3" w:rsidRPr="00554DE3" w:rsidRDefault="008675A3" w:rsidP="008675A3">
            <w:pPr>
              <w:pStyle w:val="ad"/>
              <w:jc w:val="center"/>
              <w:rPr>
                <w:rFonts w:ascii="Times New Roman" w:hAnsi="Times New Roman"/>
                <w:sz w:val="24"/>
                <w:szCs w:val="24"/>
              </w:rPr>
            </w:pPr>
            <w:r>
              <w:rPr>
                <w:rFonts w:ascii="Times New Roman" w:hAnsi="Times New Roman"/>
                <w:sz w:val="24"/>
                <w:szCs w:val="24"/>
              </w:rPr>
              <w:t>11</w:t>
            </w:r>
          </w:p>
        </w:tc>
        <w:tc>
          <w:tcPr>
            <w:tcW w:w="6233" w:type="dxa"/>
            <w:vAlign w:val="center"/>
          </w:tcPr>
          <w:p w:rsidR="008675A3" w:rsidRPr="004E5988" w:rsidRDefault="008675A3" w:rsidP="00B75F0D">
            <w:pPr>
              <w:pStyle w:val="ad"/>
              <w:rPr>
                <w:rFonts w:ascii="Times New Roman" w:hAnsi="Times New Roman"/>
              </w:rPr>
            </w:pPr>
            <w:r w:rsidRPr="004E5988">
              <w:rPr>
                <w:rFonts w:ascii="Times New Roman" w:hAnsi="Times New Roman"/>
                <w:sz w:val="24"/>
                <w:szCs w:val="24"/>
              </w:rPr>
              <w:t xml:space="preserve">Контрольная работа № 1 </w:t>
            </w:r>
            <w:r w:rsidRPr="008675A3">
              <w:rPr>
                <w:rFonts w:ascii="Times New Roman" w:hAnsi="Times New Roman"/>
                <w:b/>
                <w:sz w:val="24"/>
                <w:szCs w:val="24"/>
              </w:rPr>
              <w:t>«Строение вещества»</w:t>
            </w:r>
          </w:p>
        </w:tc>
        <w:tc>
          <w:tcPr>
            <w:tcW w:w="2132" w:type="dxa"/>
            <w:gridSpan w:val="2"/>
          </w:tcPr>
          <w:p w:rsidR="008675A3" w:rsidRPr="00554DE3" w:rsidRDefault="008675A3" w:rsidP="00B75F0D">
            <w:pPr>
              <w:pStyle w:val="ad"/>
              <w:rPr>
                <w:rFonts w:ascii="Times New Roman" w:hAnsi="Times New Roman"/>
                <w:sz w:val="24"/>
                <w:szCs w:val="24"/>
              </w:rPr>
            </w:pPr>
          </w:p>
        </w:tc>
      </w:tr>
      <w:tr w:rsidR="008675A3" w:rsidRPr="00554DE3" w:rsidTr="00B75F0D">
        <w:trPr>
          <w:trHeight w:val="256"/>
        </w:trPr>
        <w:tc>
          <w:tcPr>
            <w:tcW w:w="1388" w:type="dxa"/>
            <w:vMerge/>
          </w:tcPr>
          <w:p w:rsidR="008675A3" w:rsidRPr="00554DE3" w:rsidRDefault="008675A3" w:rsidP="00B75F0D">
            <w:pPr>
              <w:pStyle w:val="ad"/>
              <w:rPr>
                <w:rFonts w:ascii="Times New Roman" w:hAnsi="Times New Roman"/>
                <w:sz w:val="24"/>
                <w:szCs w:val="24"/>
              </w:rPr>
            </w:pPr>
          </w:p>
        </w:tc>
        <w:tc>
          <w:tcPr>
            <w:tcW w:w="6233" w:type="dxa"/>
            <w:vAlign w:val="center"/>
          </w:tcPr>
          <w:p w:rsidR="008675A3" w:rsidRPr="004E5988" w:rsidRDefault="008675A3" w:rsidP="008675A3">
            <w:pPr>
              <w:pStyle w:val="ad"/>
              <w:rPr>
                <w:rFonts w:ascii="Times New Roman" w:hAnsi="Times New Roman"/>
              </w:rPr>
            </w:pPr>
            <w:r w:rsidRPr="008675A3">
              <w:rPr>
                <w:rFonts w:ascii="Times New Roman" w:hAnsi="Times New Roman"/>
                <w:b/>
                <w:sz w:val="24"/>
                <w:szCs w:val="24"/>
              </w:rPr>
              <w:t xml:space="preserve">Итоговая </w:t>
            </w:r>
            <w:r w:rsidRPr="00556929">
              <w:rPr>
                <w:rFonts w:ascii="Times New Roman" w:hAnsi="Times New Roman"/>
                <w:sz w:val="24"/>
                <w:szCs w:val="24"/>
              </w:rPr>
              <w:t>контрольная работа</w:t>
            </w:r>
            <w:r w:rsidRPr="008675A3">
              <w:rPr>
                <w:rFonts w:ascii="Times New Roman" w:hAnsi="Times New Roman"/>
                <w:b/>
                <w:sz w:val="24"/>
                <w:szCs w:val="24"/>
              </w:rPr>
              <w:t xml:space="preserve"> </w:t>
            </w:r>
            <w:r w:rsidRPr="004E5988">
              <w:rPr>
                <w:rFonts w:ascii="Times New Roman" w:hAnsi="Times New Roman"/>
                <w:sz w:val="24"/>
                <w:szCs w:val="24"/>
              </w:rPr>
              <w:t xml:space="preserve">№ </w:t>
            </w:r>
            <w:r w:rsidRPr="004E5988">
              <w:rPr>
                <w:rFonts w:ascii="Times New Roman" w:hAnsi="Times New Roman"/>
              </w:rPr>
              <w:t>2</w:t>
            </w:r>
            <w:r w:rsidRPr="004E5988">
              <w:rPr>
                <w:rStyle w:val="31"/>
                <w:rFonts w:ascii="Times New Roman" w:hAnsi="Times New Roman"/>
                <w:sz w:val="24"/>
                <w:szCs w:val="24"/>
              </w:rPr>
              <w:t xml:space="preserve"> </w:t>
            </w:r>
          </w:p>
        </w:tc>
        <w:tc>
          <w:tcPr>
            <w:tcW w:w="2132" w:type="dxa"/>
            <w:gridSpan w:val="2"/>
          </w:tcPr>
          <w:p w:rsidR="008675A3" w:rsidRPr="00554DE3" w:rsidRDefault="008675A3" w:rsidP="00B75F0D">
            <w:pPr>
              <w:pStyle w:val="ad"/>
              <w:rPr>
                <w:rFonts w:ascii="Times New Roman" w:hAnsi="Times New Roman"/>
                <w:sz w:val="24"/>
                <w:szCs w:val="24"/>
              </w:rPr>
            </w:pPr>
          </w:p>
        </w:tc>
      </w:tr>
    </w:tbl>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p>
    <w:p w:rsidR="008675A3" w:rsidRDefault="008675A3" w:rsidP="008675A3">
      <w:pPr>
        <w:pStyle w:val="ad"/>
        <w:jc w:val="center"/>
        <w:rPr>
          <w:rFonts w:ascii="Times New Roman" w:hAnsi="Times New Roman"/>
          <w:b/>
        </w:rPr>
      </w:pPr>
      <w:r>
        <w:rPr>
          <w:rFonts w:ascii="Times New Roman" w:hAnsi="Times New Roman"/>
          <w:b/>
        </w:rPr>
        <w:t>КОНТРОЛЬНО_ИЗМЕРИТЕЛЬНЫЕ МАТЕРИАЛЫ</w:t>
      </w:r>
    </w:p>
    <w:p w:rsidR="008675A3" w:rsidRDefault="008675A3" w:rsidP="008675A3">
      <w:pPr>
        <w:pStyle w:val="ad"/>
        <w:rPr>
          <w:rFonts w:ascii="Times New Roman" w:hAnsi="Times New Roman"/>
          <w:b/>
        </w:rPr>
      </w:pPr>
    </w:p>
    <w:p w:rsidR="008675A3" w:rsidRDefault="008675A3" w:rsidP="00C441B9">
      <w:pPr>
        <w:spacing w:after="0"/>
        <w:jc w:val="center"/>
        <w:rPr>
          <w:rFonts w:ascii="Times New Roman" w:hAnsi="Times New Roman" w:cs="Times New Roman"/>
          <w:b/>
          <w:sz w:val="24"/>
          <w:szCs w:val="24"/>
        </w:rPr>
      </w:pPr>
      <w:r>
        <w:rPr>
          <w:rFonts w:ascii="Times New Roman" w:hAnsi="Times New Roman" w:cs="Times New Roman"/>
          <w:b/>
          <w:sz w:val="24"/>
          <w:szCs w:val="24"/>
        </w:rPr>
        <w:t>10 КЛАСС</w:t>
      </w:r>
    </w:p>
    <w:p w:rsidR="00C441B9" w:rsidRPr="00C441B9" w:rsidRDefault="00C441B9" w:rsidP="00C441B9">
      <w:pPr>
        <w:spacing w:after="0"/>
        <w:jc w:val="center"/>
        <w:rPr>
          <w:rFonts w:ascii="Times New Roman" w:hAnsi="Times New Roman" w:cs="Times New Roman"/>
          <w:b/>
          <w:sz w:val="24"/>
          <w:szCs w:val="24"/>
        </w:rPr>
      </w:pPr>
      <w:r w:rsidRPr="00C441B9">
        <w:rPr>
          <w:rFonts w:ascii="Times New Roman" w:hAnsi="Times New Roman" w:cs="Times New Roman"/>
          <w:b/>
          <w:sz w:val="24"/>
          <w:szCs w:val="24"/>
        </w:rPr>
        <w:t>Контрольная работа в 10 классе №1 по теме «Углеводороды и их природные источники»</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Вариант 1</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1.Определите углеводород, лишний в данном ряду: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8                            </w:t>
      </w:r>
      <w:r w:rsidRPr="00C441B9">
        <w:rPr>
          <w:rFonts w:ascii="Times New Roman" w:hAnsi="Times New Roman" w:cs="Times New Roman"/>
          <w:sz w:val="24"/>
          <w:szCs w:val="24"/>
        </w:rPr>
        <w:t>б) 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в)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10</w:t>
      </w:r>
      <w:r w:rsidRPr="00C441B9">
        <w:rPr>
          <w:rFonts w:ascii="Times New Roman" w:hAnsi="Times New Roman" w:cs="Times New Roman"/>
          <w:sz w:val="24"/>
          <w:szCs w:val="24"/>
        </w:rPr>
        <w:t xml:space="preserve">                       г) С</w:t>
      </w:r>
      <w:r w:rsidRPr="00C441B9">
        <w:rPr>
          <w:rFonts w:ascii="Times New Roman" w:hAnsi="Times New Roman" w:cs="Times New Roman"/>
          <w:sz w:val="24"/>
          <w:szCs w:val="24"/>
          <w:vertAlign w:val="subscript"/>
        </w:rPr>
        <w:t>5</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2. Гомологом пентана может быть:</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 xml:space="preserve">                  б) 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4                                                </w:t>
      </w:r>
      <w:r w:rsidRPr="00C441B9">
        <w:rPr>
          <w:rFonts w:ascii="Times New Roman" w:hAnsi="Times New Roman" w:cs="Times New Roman"/>
          <w:sz w:val="24"/>
          <w:szCs w:val="24"/>
        </w:rPr>
        <w:t>в) 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                         г)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12</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3.Третичный атом углерода имеется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этана        б) 2,2-диметилпропана              в)2-метилпропана          г) пропана</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4.Укажите формулу, которая может соответствовать диеновому углеводороду: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 xml:space="preserve">                      б)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14                                              </w:t>
      </w:r>
      <w:r w:rsidRPr="00C441B9">
        <w:rPr>
          <w:rFonts w:ascii="Times New Roman" w:hAnsi="Times New Roman" w:cs="Times New Roman"/>
          <w:sz w:val="24"/>
          <w:szCs w:val="24"/>
        </w:rPr>
        <w:t>в) С</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26                                 </w:t>
      </w:r>
      <w:r w:rsidRPr="00C441B9">
        <w:rPr>
          <w:rFonts w:ascii="Times New Roman" w:hAnsi="Times New Roman" w:cs="Times New Roman"/>
          <w:sz w:val="24"/>
          <w:szCs w:val="24"/>
        </w:rPr>
        <w:t>г) 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5. Слабые кислотные свойства проявляют:</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алканы                    б) алкены                      в) алкины                   г) арены</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6.</w:t>
      </w:r>
      <w:r w:rsidRPr="00C441B9">
        <w:rPr>
          <w:rFonts w:ascii="Times New Roman" w:hAnsi="Times New Roman" w:cs="Times New Roman"/>
          <w:i/>
          <w:sz w:val="24"/>
          <w:szCs w:val="24"/>
        </w:rPr>
        <w:t>Цис-транс</w:t>
      </w:r>
      <w:r w:rsidRPr="00C441B9">
        <w:rPr>
          <w:rFonts w:ascii="Times New Roman" w:hAnsi="Times New Roman" w:cs="Times New Roman"/>
          <w:sz w:val="24"/>
          <w:szCs w:val="24"/>
        </w:rPr>
        <w:t>-изомеры имеет:</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этен                 б) пентен-2                 в)2-метилпентен-2              г) пентен-1</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7. Допишите уравнение реакции и определите её тип:</w:t>
      </w:r>
    </w:p>
    <w:p w:rsidR="00C441B9" w:rsidRPr="00C441B9" w:rsidRDefault="00D31745" w:rsidP="00C441B9">
      <w:pPr>
        <w:spacing w:after="0"/>
        <w:ind w:firstLine="180"/>
        <w:jc w:val="center"/>
        <w:rPr>
          <w:rFonts w:ascii="Times New Roman" w:hAnsi="Times New Roman" w:cs="Times New Roman"/>
          <w:sz w:val="24"/>
          <w:szCs w:val="24"/>
          <w:vertAlign w:val="subscript"/>
        </w:rPr>
      </w:pPr>
      <w:r>
        <w:rPr>
          <w:rFonts w:ascii="Times New Roman" w:hAnsi="Times New Roman" w:cs="Times New Roman"/>
          <w:noProof/>
          <w:sz w:val="24"/>
          <w:szCs w:val="24"/>
        </w:rPr>
        <w:pict>
          <v:line id="_x0000_s1030" style="position:absolute;left:0;text-align:left;z-index:251654144" from="324pt,8.25pt" to="342pt,8.25pt">
            <v:stroke endarrow="block"/>
          </v:line>
        </w:pict>
      </w:r>
      <w:r w:rsidR="00C441B9" w:rsidRPr="00C441B9">
        <w:rPr>
          <w:rFonts w:ascii="Times New Roman" w:hAnsi="Times New Roman" w:cs="Times New Roman"/>
          <w:sz w:val="24"/>
          <w:szCs w:val="24"/>
        </w:rPr>
        <w:t>С</w:t>
      </w:r>
      <w:r w:rsidR="00C441B9" w:rsidRPr="00C441B9">
        <w:rPr>
          <w:rFonts w:ascii="Times New Roman" w:hAnsi="Times New Roman" w:cs="Times New Roman"/>
          <w:sz w:val="24"/>
          <w:szCs w:val="24"/>
          <w:vertAlign w:val="subscript"/>
        </w:rPr>
        <w:t>6</w:t>
      </w:r>
      <w:r w:rsidR="00C441B9" w:rsidRPr="00C441B9">
        <w:rPr>
          <w:rFonts w:ascii="Times New Roman" w:hAnsi="Times New Roman" w:cs="Times New Roman"/>
          <w:sz w:val="24"/>
          <w:szCs w:val="24"/>
        </w:rPr>
        <w:t>Н</w:t>
      </w:r>
      <w:r w:rsidR="00C441B9" w:rsidRPr="00C441B9">
        <w:rPr>
          <w:rFonts w:ascii="Times New Roman" w:hAnsi="Times New Roman" w:cs="Times New Roman"/>
          <w:sz w:val="24"/>
          <w:szCs w:val="24"/>
          <w:vertAlign w:val="subscript"/>
        </w:rPr>
        <w:t>5</w:t>
      </w:r>
      <w:r w:rsidR="00C441B9" w:rsidRPr="00C441B9">
        <w:rPr>
          <w:rFonts w:ascii="Times New Roman" w:hAnsi="Times New Roman" w:cs="Times New Roman"/>
          <w:sz w:val="24"/>
          <w:szCs w:val="24"/>
        </w:rPr>
        <w:t>---СН</w:t>
      </w:r>
      <w:r w:rsidR="00C441B9" w:rsidRPr="00C441B9">
        <w:rPr>
          <w:rFonts w:ascii="Times New Roman" w:hAnsi="Times New Roman" w:cs="Times New Roman"/>
          <w:sz w:val="24"/>
          <w:szCs w:val="24"/>
          <w:vertAlign w:val="subscript"/>
        </w:rPr>
        <w:t>3</w:t>
      </w:r>
      <w:r w:rsidR="00C441B9" w:rsidRPr="00C441B9">
        <w:rPr>
          <w:rFonts w:ascii="Times New Roman" w:hAnsi="Times New Roman" w:cs="Times New Roman"/>
          <w:sz w:val="24"/>
          <w:szCs w:val="24"/>
        </w:rPr>
        <w:t xml:space="preserve"> + </w:t>
      </w:r>
      <w:r w:rsidR="00C441B9" w:rsidRPr="00C441B9">
        <w:rPr>
          <w:rFonts w:ascii="Times New Roman" w:hAnsi="Times New Roman" w:cs="Times New Roman"/>
          <w:sz w:val="24"/>
          <w:szCs w:val="24"/>
          <w:lang w:val="en-US"/>
        </w:rPr>
        <w:t>Br</w:t>
      </w:r>
      <w:r w:rsidR="00C441B9" w:rsidRPr="00C441B9">
        <w:rPr>
          <w:rFonts w:ascii="Times New Roman" w:hAnsi="Times New Roman" w:cs="Times New Roman"/>
          <w:sz w:val="24"/>
          <w:szCs w:val="24"/>
          <w:vertAlign w:val="subscript"/>
        </w:rPr>
        <w:t>2</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обмен           б) присоединение          в) полимеризация         г) замещение</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 xml:space="preserve">8. Атомы углерода в </w:t>
      </w:r>
      <w:r w:rsidRPr="00C441B9">
        <w:rPr>
          <w:rFonts w:ascii="Times New Roman" w:hAnsi="Times New Roman" w:cs="Times New Roman"/>
          <w:i/>
          <w:sz w:val="24"/>
          <w:szCs w:val="24"/>
          <w:lang w:val="en-US"/>
        </w:rPr>
        <w:t>sp</w:t>
      </w:r>
      <w:r w:rsidRPr="00C441B9">
        <w:rPr>
          <w:rFonts w:ascii="Times New Roman" w:hAnsi="Times New Roman" w:cs="Times New Roman"/>
          <w:sz w:val="24"/>
          <w:szCs w:val="24"/>
        </w:rPr>
        <w:t>-гибридном состоянии содержатся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аренов               б) алкинов              в) альдегидов              г) алканов</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9. Промышленным процессом переработки каменного угля является:</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ректификация         б) электролиз         в) коксование        г) крекинг</w:t>
      </w:r>
    </w:p>
    <w:p w:rsidR="00C441B9" w:rsidRPr="00C441B9" w:rsidRDefault="00C441B9" w:rsidP="00C441B9">
      <w:pPr>
        <w:spacing w:after="0"/>
        <w:ind w:firstLine="180"/>
        <w:jc w:val="center"/>
        <w:rPr>
          <w:rFonts w:ascii="Times New Roman" w:hAnsi="Times New Roman" w:cs="Times New Roman"/>
          <w:sz w:val="24"/>
          <w:szCs w:val="24"/>
        </w:rPr>
      </w:pP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10.Из 7,8г бензола получено 8,61г нитробензола. Выход продукта реакции составил:</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70%                       б) 65%                    в) 80%                       г) 78%.</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11. Осуществите превращения, укажите условия их проведения и назовите продукты реакции:</w:t>
      </w:r>
    </w:p>
    <w:p w:rsidR="00C441B9" w:rsidRPr="00C441B9" w:rsidRDefault="00D31745" w:rsidP="00C441B9">
      <w:pPr>
        <w:spacing w:after="0"/>
        <w:ind w:firstLine="180"/>
        <w:jc w:val="center"/>
        <w:rPr>
          <w:rFonts w:ascii="Times New Roman" w:hAnsi="Times New Roman" w:cs="Times New Roman"/>
          <w:sz w:val="24"/>
          <w:szCs w:val="24"/>
          <w:vertAlign w:val="subscript"/>
          <w:lang w:val="en-US"/>
        </w:rPr>
      </w:pPr>
      <w:r>
        <w:rPr>
          <w:rFonts w:ascii="Times New Roman" w:hAnsi="Times New Roman" w:cs="Times New Roman"/>
          <w:noProof/>
          <w:sz w:val="24"/>
          <w:szCs w:val="24"/>
          <w:vertAlign w:val="subscript"/>
        </w:rPr>
        <w:pict>
          <v:line id="_x0000_s1031" style="position:absolute;left:0;text-align:left;z-index:251655168" from="171pt,6.95pt" to="189pt,7.05pt">
            <v:stroke endarrow="block"/>
          </v:line>
        </w:pict>
      </w:r>
      <w:r>
        <w:rPr>
          <w:rFonts w:ascii="Times New Roman" w:hAnsi="Times New Roman" w:cs="Times New Roman"/>
          <w:noProof/>
          <w:sz w:val="24"/>
          <w:szCs w:val="24"/>
          <w:vertAlign w:val="subscript"/>
        </w:rPr>
        <w:pict>
          <v:line id="_x0000_s1033" style="position:absolute;left:0;text-align:left;z-index:251656192" from="306pt,6.95pt" to="324pt,6.95pt">
            <v:stroke endarrow="block"/>
          </v:line>
        </w:pict>
      </w:r>
      <w:r>
        <w:rPr>
          <w:rFonts w:ascii="Times New Roman" w:hAnsi="Times New Roman" w:cs="Times New Roman"/>
          <w:noProof/>
          <w:sz w:val="24"/>
          <w:szCs w:val="24"/>
          <w:vertAlign w:val="subscript"/>
        </w:rPr>
        <w:pict>
          <v:line id="_x0000_s1032" style="position:absolute;left:0;text-align:left;z-index:251657216" from="225pt,6.95pt" to="243pt,6.95pt">
            <v:stroke endarrow="block"/>
          </v:line>
        </w:pic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4 </w:t>
      </w:r>
      <w:r w:rsidR="00C441B9" w:rsidRPr="00C441B9">
        <w:rPr>
          <w:rFonts w:ascii="Times New Roman" w:hAnsi="Times New Roman" w:cs="Times New Roman"/>
          <w:sz w:val="24"/>
          <w:szCs w:val="24"/>
          <w:lang w:val="en-US"/>
        </w:rPr>
        <w:t xml:space="preserve">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Br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3                  </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2 </w:t>
      </w:r>
      <w:r w:rsidR="00C441B9" w:rsidRPr="00C441B9">
        <w:rPr>
          <w:rFonts w:ascii="Times New Roman" w:hAnsi="Times New Roman" w:cs="Times New Roman"/>
          <w:sz w:val="24"/>
          <w:szCs w:val="24"/>
          <w:lang w:val="en-US"/>
        </w:rPr>
        <w:t>= CH</w:t>
      </w:r>
      <w:r w:rsidR="00C441B9" w:rsidRPr="00C441B9">
        <w:rPr>
          <w:rFonts w:ascii="Times New Roman" w:hAnsi="Times New Roman" w:cs="Times New Roman"/>
          <w:sz w:val="24"/>
          <w:szCs w:val="24"/>
          <w:vertAlign w:val="subscript"/>
          <w:lang w:val="en-US"/>
        </w:rPr>
        <w:t>2</w:t>
      </w:r>
    </w:p>
    <w:p w:rsidR="00C441B9" w:rsidRPr="00C441B9" w:rsidRDefault="00C441B9" w:rsidP="00C441B9">
      <w:pPr>
        <w:spacing w:after="0"/>
        <w:jc w:val="center"/>
        <w:rPr>
          <w:rFonts w:ascii="Times New Roman" w:hAnsi="Times New Roman" w:cs="Times New Roman"/>
          <w:b/>
          <w:sz w:val="24"/>
          <w:szCs w:val="24"/>
        </w:rPr>
      </w:pPr>
      <w:r w:rsidRPr="00C441B9">
        <w:rPr>
          <w:rFonts w:ascii="Times New Roman" w:hAnsi="Times New Roman" w:cs="Times New Roman"/>
          <w:b/>
          <w:sz w:val="24"/>
          <w:szCs w:val="24"/>
        </w:rPr>
        <w:t>Вариант 2</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1.Определите углеводород, лишний в данном ряду: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w:t>
      </w:r>
      <w:r w:rsidRPr="00C441B9">
        <w:rPr>
          <w:rFonts w:ascii="Times New Roman" w:hAnsi="Times New Roman" w:cs="Times New Roman"/>
          <w:sz w:val="24"/>
          <w:szCs w:val="24"/>
          <w:vertAlign w:val="subscript"/>
        </w:rPr>
        <w:t xml:space="preserve">  </w:t>
      </w:r>
      <w:r w:rsidRPr="00C441B9">
        <w:rPr>
          <w:rFonts w:ascii="Times New Roman" w:hAnsi="Times New Roman" w:cs="Times New Roman"/>
          <w:sz w:val="24"/>
          <w:szCs w:val="24"/>
        </w:rPr>
        <w:t>С</w:t>
      </w:r>
      <w:r w:rsidRPr="00C441B9">
        <w:rPr>
          <w:rFonts w:ascii="Times New Roman" w:hAnsi="Times New Roman" w:cs="Times New Roman"/>
          <w:sz w:val="24"/>
          <w:szCs w:val="24"/>
          <w:vertAlign w:val="subscript"/>
        </w:rPr>
        <w:t>5</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б)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10                                               </w:t>
      </w:r>
      <w:r w:rsidRPr="00C441B9">
        <w:rPr>
          <w:rFonts w:ascii="Times New Roman" w:hAnsi="Times New Roman" w:cs="Times New Roman"/>
          <w:sz w:val="24"/>
          <w:szCs w:val="24"/>
        </w:rPr>
        <w:t>в)С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г)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8</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2. Гомологом пентана может быть:</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rPr>
        <w:t xml:space="preserve">               б)</w:t>
      </w:r>
      <w:r w:rsidRPr="00C441B9">
        <w:rPr>
          <w:rFonts w:ascii="Times New Roman" w:hAnsi="Times New Roman" w:cs="Times New Roman"/>
          <w:sz w:val="24"/>
          <w:szCs w:val="24"/>
          <w:vertAlign w:val="subscript"/>
        </w:rPr>
        <w:t xml:space="preserve"> </w:t>
      </w:r>
      <w:r w:rsidRPr="00C441B9">
        <w:rPr>
          <w:rFonts w:ascii="Times New Roman" w:hAnsi="Times New Roman" w:cs="Times New Roman"/>
          <w:sz w:val="24"/>
          <w:szCs w:val="24"/>
        </w:rPr>
        <w:t>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      в)     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4                                                </w:t>
      </w:r>
      <w:r w:rsidRPr="00C441B9">
        <w:rPr>
          <w:rFonts w:ascii="Times New Roman" w:hAnsi="Times New Roman" w:cs="Times New Roman"/>
          <w:sz w:val="24"/>
          <w:szCs w:val="24"/>
        </w:rPr>
        <w:t xml:space="preserve">                   г) С</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 xml:space="preserve">   </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lastRenderedPageBreak/>
        <w:t>3.Третичный атом углерода имеется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пропана б 2-метилпропана          в) ) 2,2-диметилпропана              г) этана</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4.Укажите формулу, которая может соответствовать диеновому углеводороду: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14                                              </w:t>
      </w:r>
      <w:r w:rsidRPr="00C441B9">
        <w:rPr>
          <w:rFonts w:ascii="Times New Roman" w:hAnsi="Times New Roman" w:cs="Times New Roman"/>
          <w:sz w:val="24"/>
          <w:szCs w:val="24"/>
        </w:rPr>
        <w:t xml:space="preserve">             б ) </w:t>
      </w:r>
      <w:r w:rsidRPr="00C441B9">
        <w:rPr>
          <w:rFonts w:ascii="Times New Roman" w:hAnsi="Times New Roman" w:cs="Times New Roman"/>
          <w:sz w:val="24"/>
          <w:szCs w:val="24"/>
          <w:vertAlign w:val="subscript"/>
        </w:rPr>
        <w:t xml:space="preserve"> </w:t>
      </w:r>
      <w:r w:rsidRPr="00C441B9">
        <w:rPr>
          <w:rFonts w:ascii="Times New Roman" w:hAnsi="Times New Roman" w:cs="Times New Roman"/>
          <w:sz w:val="24"/>
          <w:szCs w:val="24"/>
        </w:rPr>
        <w:t>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 xml:space="preserve">   в)</w:t>
      </w:r>
      <w:r w:rsidRPr="00C441B9">
        <w:rPr>
          <w:rFonts w:ascii="Times New Roman" w:hAnsi="Times New Roman" w:cs="Times New Roman"/>
          <w:sz w:val="24"/>
          <w:szCs w:val="24"/>
          <w:vertAlign w:val="subscript"/>
        </w:rPr>
        <w:t xml:space="preserve"> </w:t>
      </w:r>
      <w:r w:rsidRPr="00C441B9">
        <w:rPr>
          <w:rFonts w:ascii="Times New Roman" w:hAnsi="Times New Roman" w:cs="Times New Roman"/>
          <w:sz w:val="24"/>
          <w:szCs w:val="24"/>
        </w:rPr>
        <w:t>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Н г) </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 С</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26                                 </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5. Слабые кислотные свойства проявляют:</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алкены б) алканы                     в)  арены г) алкины</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6.</w:t>
      </w:r>
      <w:r w:rsidRPr="00C441B9">
        <w:rPr>
          <w:rFonts w:ascii="Times New Roman" w:hAnsi="Times New Roman" w:cs="Times New Roman"/>
          <w:i/>
          <w:sz w:val="24"/>
          <w:szCs w:val="24"/>
        </w:rPr>
        <w:t>Цис-транс</w:t>
      </w:r>
      <w:r w:rsidRPr="00C441B9">
        <w:rPr>
          <w:rFonts w:ascii="Times New Roman" w:hAnsi="Times New Roman" w:cs="Times New Roman"/>
          <w:sz w:val="24"/>
          <w:szCs w:val="24"/>
        </w:rPr>
        <w:t>-изомеры имеет:</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пентен-2      б) этен в) пентен-1г) 2-метилпентен-2              </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7. Допишите уравнение реакции и определите её тип:</w:t>
      </w:r>
    </w:p>
    <w:p w:rsidR="00C441B9" w:rsidRPr="00C441B9" w:rsidRDefault="00D31745" w:rsidP="00C441B9">
      <w:pPr>
        <w:spacing w:after="0"/>
        <w:ind w:firstLine="180"/>
        <w:jc w:val="center"/>
        <w:rPr>
          <w:rFonts w:ascii="Times New Roman" w:hAnsi="Times New Roman" w:cs="Times New Roman"/>
          <w:sz w:val="24"/>
          <w:szCs w:val="24"/>
          <w:vertAlign w:val="subscript"/>
        </w:rPr>
      </w:pPr>
      <w:r>
        <w:rPr>
          <w:rFonts w:ascii="Times New Roman" w:hAnsi="Times New Roman" w:cs="Times New Roman"/>
          <w:noProof/>
          <w:sz w:val="24"/>
          <w:szCs w:val="24"/>
        </w:rPr>
        <w:pict>
          <v:line id="_x0000_s1034" style="position:absolute;left:0;text-align:left;z-index:251658240" from="324pt,8.25pt" to="342pt,8.25pt">
            <v:stroke endarrow="block"/>
          </v:line>
        </w:pict>
      </w:r>
      <w:r w:rsidR="00C441B9" w:rsidRPr="00C441B9">
        <w:rPr>
          <w:rFonts w:ascii="Times New Roman" w:hAnsi="Times New Roman" w:cs="Times New Roman"/>
          <w:sz w:val="24"/>
          <w:szCs w:val="24"/>
        </w:rPr>
        <w:t>С</w:t>
      </w:r>
      <w:r w:rsidR="00C441B9" w:rsidRPr="00C441B9">
        <w:rPr>
          <w:rFonts w:ascii="Times New Roman" w:hAnsi="Times New Roman" w:cs="Times New Roman"/>
          <w:sz w:val="24"/>
          <w:szCs w:val="24"/>
          <w:vertAlign w:val="subscript"/>
        </w:rPr>
        <w:t>6</w:t>
      </w:r>
      <w:r w:rsidR="00C441B9" w:rsidRPr="00C441B9">
        <w:rPr>
          <w:rFonts w:ascii="Times New Roman" w:hAnsi="Times New Roman" w:cs="Times New Roman"/>
          <w:sz w:val="24"/>
          <w:szCs w:val="24"/>
        </w:rPr>
        <w:t>Н</w:t>
      </w:r>
      <w:r w:rsidR="00C441B9" w:rsidRPr="00C441B9">
        <w:rPr>
          <w:rFonts w:ascii="Times New Roman" w:hAnsi="Times New Roman" w:cs="Times New Roman"/>
          <w:sz w:val="24"/>
          <w:szCs w:val="24"/>
          <w:vertAlign w:val="subscript"/>
        </w:rPr>
        <w:t>5</w:t>
      </w:r>
      <w:r w:rsidR="00C441B9" w:rsidRPr="00C441B9">
        <w:rPr>
          <w:rFonts w:ascii="Times New Roman" w:hAnsi="Times New Roman" w:cs="Times New Roman"/>
          <w:sz w:val="24"/>
          <w:szCs w:val="24"/>
        </w:rPr>
        <w:t>---СН</w:t>
      </w:r>
      <w:r w:rsidR="00C441B9" w:rsidRPr="00C441B9">
        <w:rPr>
          <w:rFonts w:ascii="Times New Roman" w:hAnsi="Times New Roman" w:cs="Times New Roman"/>
          <w:sz w:val="24"/>
          <w:szCs w:val="24"/>
          <w:vertAlign w:val="subscript"/>
        </w:rPr>
        <w:t>3</w:t>
      </w:r>
      <w:r w:rsidR="00C441B9" w:rsidRPr="00C441B9">
        <w:rPr>
          <w:rFonts w:ascii="Times New Roman" w:hAnsi="Times New Roman" w:cs="Times New Roman"/>
          <w:sz w:val="24"/>
          <w:szCs w:val="24"/>
        </w:rPr>
        <w:t xml:space="preserve"> + </w:t>
      </w:r>
      <w:r w:rsidR="00C441B9" w:rsidRPr="00C441B9">
        <w:rPr>
          <w:rFonts w:ascii="Times New Roman" w:hAnsi="Times New Roman" w:cs="Times New Roman"/>
          <w:sz w:val="24"/>
          <w:szCs w:val="24"/>
          <w:lang w:val="en-US"/>
        </w:rPr>
        <w:t>Br</w:t>
      </w:r>
      <w:r w:rsidR="00C441B9" w:rsidRPr="00C441B9">
        <w:rPr>
          <w:rFonts w:ascii="Times New Roman" w:hAnsi="Times New Roman" w:cs="Times New Roman"/>
          <w:sz w:val="24"/>
          <w:szCs w:val="24"/>
          <w:vertAlign w:val="subscript"/>
        </w:rPr>
        <w:t>2</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присоединение б)    ) обмен                в) замещение г) полимеризация</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 xml:space="preserve">8. Атомы углерода в </w:t>
      </w:r>
      <w:r w:rsidRPr="00C441B9">
        <w:rPr>
          <w:rFonts w:ascii="Times New Roman" w:hAnsi="Times New Roman" w:cs="Times New Roman"/>
          <w:i/>
          <w:sz w:val="24"/>
          <w:szCs w:val="24"/>
          <w:lang w:val="en-US"/>
        </w:rPr>
        <w:t>sp</w:t>
      </w:r>
      <w:r w:rsidRPr="00C441B9">
        <w:rPr>
          <w:rFonts w:ascii="Times New Roman" w:hAnsi="Times New Roman" w:cs="Times New Roman"/>
          <w:sz w:val="24"/>
          <w:szCs w:val="24"/>
        </w:rPr>
        <w:t>-гибридном состоянии содержатся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алкинов   б)  аренов в) алканов г) альдегидов</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9. Промышленным процессом переработки каменного угля является:</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крекинг б)  коксование       в) электролиз                г) ректификация         </w:t>
      </w:r>
    </w:p>
    <w:p w:rsidR="00C441B9" w:rsidRPr="00C441B9" w:rsidRDefault="00C441B9" w:rsidP="00C441B9">
      <w:pPr>
        <w:spacing w:after="0"/>
        <w:ind w:firstLine="180"/>
        <w:jc w:val="center"/>
        <w:rPr>
          <w:rFonts w:ascii="Times New Roman" w:hAnsi="Times New Roman" w:cs="Times New Roman"/>
          <w:sz w:val="24"/>
          <w:szCs w:val="24"/>
        </w:rPr>
      </w:pP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10.Из 7,8г бензола получено 8,61г нитробензола. Выход продукта реакции составил:</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65 %                       б) 70%                    в) 78%                       г) 80%.</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11. Осуществите превращения, укажите условия их проведения и назовите продукты реакции:</w:t>
      </w:r>
    </w:p>
    <w:p w:rsidR="00C441B9" w:rsidRPr="00C441B9" w:rsidRDefault="00D31745" w:rsidP="00C441B9">
      <w:pPr>
        <w:spacing w:after="0"/>
        <w:ind w:firstLine="180"/>
        <w:jc w:val="center"/>
        <w:rPr>
          <w:rFonts w:ascii="Times New Roman" w:hAnsi="Times New Roman" w:cs="Times New Roman"/>
          <w:sz w:val="24"/>
          <w:szCs w:val="24"/>
          <w:vertAlign w:val="subscript"/>
          <w:lang w:val="en-US"/>
        </w:rPr>
      </w:pPr>
      <w:r>
        <w:rPr>
          <w:rFonts w:ascii="Times New Roman" w:hAnsi="Times New Roman" w:cs="Times New Roman"/>
          <w:noProof/>
          <w:sz w:val="24"/>
          <w:szCs w:val="24"/>
          <w:vertAlign w:val="subscript"/>
        </w:rPr>
        <w:pict>
          <v:line id="_x0000_s1035" style="position:absolute;left:0;text-align:left;z-index:251659264" from="171pt,6.95pt" to="189pt,7.05pt">
            <v:stroke endarrow="block"/>
          </v:line>
        </w:pict>
      </w:r>
      <w:r>
        <w:rPr>
          <w:rFonts w:ascii="Times New Roman" w:hAnsi="Times New Roman" w:cs="Times New Roman"/>
          <w:noProof/>
          <w:sz w:val="24"/>
          <w:szCs w:val="24"/>
          <w:vertAlign w:val="subscript"/>
        </w:rPr>
        <w:pict>
          <v:line id="_x0000_s1037" style="position:absolute;left:0;text-align:left;z-index:251661312" from="306pt,6.95pt" to="324pt,6.95pt">
            <v:stroke endarrow="block"/>
          </v:line>
        </w:pict>
      </w:r>
      <w:r>
        <w:rPr>
          <w:rFonts w:ascii="Times New Roman" w:hAnsi="Times New Roman" w:cs="Times New Roman"/>
          <w:noProof/>
          <w:sz w:val="24"/>
          <w:szCs w:val="24"/>
          <w:vertAlign w:val="subscript"/>
        </w:rPr>
        <w:pict>
          <v:line id="_x0000_s1036" style="position:absolute;left:0;text-align:left;z-index:251660288" from="225pt,6.95pt" to="243pt,6.95pt">
            <v:stroke endarrow="block"/>
          </v:line>
        </w:pic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4 </w:t>
      </w:r>
      <w:r w:rsidR="00C441B9" w:rsidRPr="00C441B9">
        <w:rPr>
          <w:rFonts w:ascii="Times New Roman" w:hAnsi="Times New Roman" w:cs="Times New Roman"/>
          <w:sz w:val="24"/>
          <w:szCs w:val="24"/>
          <w:lang w:val="en-US"/>
        </w:rPr>
        <w:t xml:space="preserve">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Br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3                  </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2 </w:t>
      </w:r>
      <w:r w:rsidR="00C441B9" w:rsidRPr="00C441B9">
        <w:rPr>
          <w:rFonts w:ascii="Times New Roman" w:hAnsi="Times New Roman" w:cs="Times New Roman"/>
          <w:sz w:val="24"/>
          <w:szCs w:val="24"/>
          <w:lang w:val="en-US"/>
        </w:rPr>
        <w:t>= CH</w:t>
      </w:r>
      <w:r w:rsidR="00C441B9" w:rsidRPr="00C441B9">
        <w:rPr>
          <w:rFonts w:ascii="Times New Roman" w:hAnsi="Times New Roman" w:cs="Times New Roman"/>
          <w:sz w:val="24"/>
          <w:szCs w:val="24"/>
          <w:vertAlign w:val="subscript"/>
          <w:lang w:val="en-US"/>
        </w:rPr>
        <w:t>2</w:t>
      </w:r>
    </w:p>
    <w:p w:rsidR="00C441B9" w:rsidRPr="00C441B9" w:rsidRDefault="00C441B9" w:rsidP="00C441B9">
      <w:pPr>
        <w:spacing w:after="0"/>
        <w:jc w:val="center"/>
        <w:rPr>
          <w:rFonts w:ascii="Times New Roman" w:hAnsi="Times New Roman" w:cs="Times New Roman"/>
          <w:b/>
          <w:sz w:val="24"/>
          <w:szCs w:val="24"/>
          <w:lang w:val="en-US"/>
        </w:rPr>
      </w:pPr>
    </w:p>
    <w:p w:rsidR="00C441B9" w:rsidRPr="00C441B9" w:rsidRDefault="00C441B9" w:rsidP="00C441B9">
      <w:pPr>
        <w:spacing w:after="0"/>
        <w:ind w:right="175"/>
        <w:jc w:val="center"/>
        <w:rPr>
          <w:rFonts w:ascii="Times New Roman" w:hAnsi="Times New Roman" w:cs="Times New Roman"/>
          <w:b/>
          <w:sz w:val="24"/>
          <w:szCs w:val="24"/>
        </w:rPr>
      </w:pPr>
      <w:r w:rsidRPr="00C441B9">
        <w:rPr>
          <w:rFonts w:ascii="Times New Roman" w:hAnsi="Times New Roman" w:cs="Times New Roman"/>
          <w:b/>
          <w:sz w:val="24"/>
          <w:szCs w:val="24"/>
        </w:rPr>
        <w:t>Контрольная работа в 10 классе  №2 по теме «Кислородсодержащие органические соединения и их нахождение в живой природе»</w:t>
      </w:r>
    </w:p>
    <w:p w:rsidR="00C441B9" w:rsidRPr="00C441B9" w:rsidRDefault="00C441B9" w:rsidP="00C441B9">
      <w:pPr>
        <w:spacing w:after="0"/>
        <w:ind w:right="175"/>
        <w:jc w:val="center"/>
        <w:rPr>
          <w:rFonts w:ascii="Times New Roman" w:hAnsi="Times New Roman" w:cs="Times New Roman"/>
          <w:b/>
          <w:sz w:val="24"/>
          <w:szCs w:val="24"/>
        </w:rPr>
      </w:pPr>
      <w:r w:rsidRPr="00C441B9">
        <w:rPr>
          <w:rFonts w:ascii="Times New Roman" w:hAnsi="Times New Roman" w:cs="Times New Roman"/>
          <w:b/>
          <w:sz w:val="24"/>
          <w:szCs w:val="24"/>
        </w:rPr>
        <w:t>Вариант 1</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1.Укажите формулу предельного одноатомного спирта:</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 xml:space="preserve">а)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lang w:val="en-US"/>
        </w:rPr>
        <w:t>O</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 xml:space="preserve">     б)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5</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lang w:val="en-US"/>
        </w:rPr>
        <w:t>O</w:t>
      </w:r>
      <w:r w:rsidRPr="00C441B9">
        <w:rPr>
          <w:rFonts w:ascii="Times New Roman" w:hAnsi="Times New Roman" w:cs="Times New Roman"/>
          <w:sz w:val="24"/>
          <w:szCs w:val="24"/>
          <w:vertAlign w:val="subscript"/>
        </w:rPr>
        <w:t xml:space="preserve">     </w:t>
      </w:r>
      <w:r w:rsidRPr="00C441B9">
        <w:rPr>
          <w:rFonts w:ascii="Times New Roman" w:hAnsi="Times New Roman" w:cs="Times New Roman"/>
          <w:sz w:val="24"/>
          <w:szCs w:val="24"/>
        </w:rPr>
        <w:t xml:space="preserve">в)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4</w:t>
      </w:r>
      <w:r w:rsidRPr="00C441B9">
        <w:rPr>
          <w:rFonts w:ascii="Times New Roman" w:hAnsi="Times New Roman" w:cs="Times New Roman"/>
          <w:sz w:val="24"/>
          <w:szCs w:val="24"/>
          <w:lang w:val="en-US"/>
        </w:rPr>
        <w:t>O</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 xml:space="preserve">     г)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lang w:val="en-US"/>
        </w:rPr>
        <w:t>O</w:t>
      </w:r>
      <w:r w:rsidRPr="00C441B9">
        <w:rPr>
          <w:rFonts w:ascii="Times New Roman" w:hAnsi="Times New Roman" w:cs="Times New Roman"/>
          <w:sz w:val="24"/>
          <w:szCs w:val="24"/>
        </w:rPr>
        <w:t>.</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2. Какое вещество не содержит карбонильной группы:</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а) муравьиная кислота       б) формальдегид       в) этанол        г) уксусный альдегид.</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Составьте для него межклассовый изомер и назовите его.</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3. Допишите реакцию и укажите её название:</w:t>
      </w:r>
    </w:p>
    <w:p w:rsidR="00C441B9" w:rsidRPr="00C441B9" w:rsidRDefault="00C441B9" w:rsidP="00C441B9">
      <w:pPr>
        <w:spacing w:after="0"/>
        <w:ind w:right="175"/>
        <w:jc w:val="center"/>
        <w:rPr>
          <w:rFonts w:ascii="Times New Roman" w:hAnsi="Times New Roman" w:cs="Times New Roman"/>
          <w:sz w:val="24"/>
          <w:szCs w:val="24"/>
        </w:rPr>
      </w:pPr>
      <w:r w:rsidRPr="00C441B9">
        <w:rPr>
          <w:rFonts w:ascii="Times New Roman" w:hAnsi="Times New Roman" w:cs="Times New Roman"/>
          <w:sz w:val="24"/>
          <w:szCs w:val="24"/>
          <w:lang w:val="en-US"/>
        </w:rPr>
        <w:t>CH</w:t>
      </w:r>
      <w:r w:rsidRPr="00C441B9">
        <w:rPr>
          <w:rFonts w:ascii="Times New Roman" w:hAnsi="Times New Roman" w:cs="Times New Roman"/>
          <w:sz w:val="24"/>
          <w:szCs w:val="24"/>
        </w:rPr>
        <w:t xml:space="preserve"> = </w:t>
      </w:r>
      <w:r w:rsidRPr="00C441B9">
        <w:rPr>
          <w:rFonts w:ascii="Times New Roman" w:hAnsi="Times New Roman" w:cs="Times New Roman"/>
          <w:sz w:val="24"/>
          <w:szCs w:val="24"/>
          <w:lang w:val="en-US"/>
        </w:rPr>
        <w:t>CH</w:t>
      </w:r>
      <w:r w:rsidRPr="00C441B9">
        <w:rPr>
          <w:rFonts w:ascii="Times New Roman" w:hAnsi="Times New Roman" w:cs="Times New Roman"/>
          <w:sz w:val="24"/>
          <w:szCs w:val="24"/>
        </w:rPr>
        <w:t xml:space="preserve">  +  </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lang w:val="en-US"/>
        </w:rPr>
        <w:t>O</w:t>
      </w:r>
      <w:r w:rsidRPr="00C441B9">
        <w:rPr>
          <w:rFonts w:ascii="Times New Roman" w:hAnsi="Times New Roman" w:cs="Times New Roman"/>
          <w:sz w:val="24"/>
          <w:szCs w:val="24"/>
        </w:rPr>
        <w:t xml:space="preserve">-- </w:t>
      </w:r>
      <w:r w:rsidRPr="00C441B9">
        <w:rPr>
          <w:rFonts w:ascii="Times New Roman" w:hAnsi="Times New Roman" w:cs="Times New Roman"/>
          <w:sz w:val="24"/>
          <w:szCs w:val="24"/>
          <w:vertAlign w:val="superscript"/>
          <w:lang w:val="en-US"/>
        </w:rPr>
        <w:t>HgSO</w:t>
      </w:r>
      <w:r w:rsidRPr="00C441B9">
        <w:rPr>
          <w:rFonts w:ascii="Times New Roman" w:hAnsi="Times New Roman" w:cs="Times New Roman"/>
          <w:sz w:val="24"/>
          <w:szCs w:val="24"/>
          <w:vertAlign w:val="subscript"/>
        </w:rPr>
        <w:t>4</w:t>
      </w:r>
      <w:r w:rsidRPr="00C441B9">
        <w:rPr>
          <w:rFonts w:ascii="Times New Roman" w:hAnsi="Times New Roman" w:cs="Times New Roman"/>
          <w:sz w:val="24"/>
          <w:szCs w:val="24"/>
          <w:vertAlign w:val="superscript"/>
        </w:rPr>
        <w:t>, кислота</w:t>
      </w:r>
      <w:r w:rsidRPr="00C441B9">
        <w:rPr>
          <w:rFonts w:ascii="Times New Roman" w:hAnsi="Times New Roman" w:cs="Times New Roman"/>
          <w:sz w:val="24"/>
          <w:szCs w:val="24"/>
        </w:rPr>
        <w:t>--</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а) реакция Вагнера     б) реакция Зелинского     в) реакция Кучеров     г) реакция Вюрца.</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4. Какое вещество даёт реакцию «серебряного» зеркала? Напишите эту реакцию:</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а) этаналь       б) этанол       в) фенол       г) уксусная кислота.</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5. Составьте формулы веществ по названию:</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а) 4-метилгексанол-2     б) 3-этилфенол     в) этилметилкетон     г) 3-метилпентаналь.</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Для вещества  в)  составьте изомеры и назовите их.</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6. Какие из перечисленных веществ реагируют с этаналем: муравьиная кислота, водород, циановодород, магний, бром, гидроксид меди(</w:t>
      </w:r>
      <w:r w:rsidRPr="00C441B9">
        <w:rPr>
          <w:rFonts w:ascii="Times New Roman" w:hAnsi="Times New Roman" w:cs="Times New Roman"/>
          <w:sz w:val="24"/>
          <w:szCs w:val="24"/>
          <w:lang w:val="en-US"/>
        </w:rPr>
        <w:t>II</w:t>
      </w:r>
      <w:r w:rsidRPr="00C441B9">
        <w:rPr>
          <w:rFonts w:ascii="Times New Roman" w:hAnsi="Times New Roman" w:cs="Times New Roman"/>
          <w:sz w:val="24"/>
          <w:szCs w:val="24"/>
        </w:rPr>
        <w:t>)? Составьте уравнения этих реакций.</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lastRenderedPageBreak/>
        <w:t>7.Какой объём водорода (н.у.) выделиться при взаимодействии 200г  40% раствора этанола с натрием?</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jc w:val="center"/>
        <w:rPr>
          <w:rFonts w:ascii="Times New Roman" w:hAnsi="Times New Roman" w:cs="Times New Roman"/>
          <w:b/>
          <w:sz w:val="24"/>
          <w:szCs w:val="24"/>
        </w:rPr>
      </w:pPr>
      <w:r w:rsidRPr="00C441B9">
        <w:rPr>
          <w:rFonts w:ascii="Times New Roman" w:hAnsi="Times New Roman" w:cs="Times New Roman"/>
          <w:b/>
          <w:sz w:val="24"/>
          <w:szCs w:val="24"/>
        </w:rPr>
        <w:t>Вариант 2</w:t>
      </w:r>
    </w:p>
    <w:p w:rsidR="00C441B9" w:rsidRPr="00C441B9" w:rsidRDefault="00C441B9" w:rsidP="00C441B9">
      <w:pPr>
        <w:spacing w:after="0"/>
        <w:jc w:val="center"/>
        <w:rPr>
          <w:rFonts w:ascii="Times New Roman" w:hAnsi="Times New Roman" w:cs="Times New Roman"/>
          <w:b/>
          <w:sz w:val="24"/>
          <w:szCs w:val="24"/>
        </w:rPr>
      </w:pPr>
    </w:p>
    <w:p w:rsidR="00C441B9" w:rsidRPr="00C441B9" w:rsidRDefault="00C441B9" w:rsidP="00C441B9">
      <w:pPr>
        <w:spacing w:after="0"/>
        <w:rPr>
          <w:rFonts w:ascii="Times New Roman" w:hAnsi="Times New Roman" w:cs="Times New Roman"/>
          <w:sz w:val="24"/>
          <w:szCs w:val="24"/>
        </w:rPr>
      </w:pPr>
      <w:r w:rsidRPr="00C441B9">
        <w:rPr>
          <w:rFonts w:ascii="Times New Roman" w:hAnsi="Times New Roman" w:cs="Times New Roman"/>
          <w:sz w:val="24"/>
          <w:szCs w:val="24"/>
        </w:rPr>
        <w:t>1.Осуществите цепочку превращений. Укажите условия протекания реакций и назовите полученные вещества.</w:t>
      </w:r>
    </w:p>
    <w:p w:rsidR="00C441B9" w:rsidRPr="00C441B9" w:rsidRDefault="00C441B9" w:rsidP="00C441B9">
      <w:pPr>
        <w:spacing w:after="0"/>
        <w:rPr>
          <w:rFonts w:ascii="Times New Roman" w:hAnsi="Times New Roman" w:cs="Times New Roman"/>
          <w:sz w:val="24"/>
          <w:szCs w:val="24"/>
        </w:rPr>
      </w:pPr>
    </w:p>
    <w:p w:rsidR="00C441B9" w:rsidRPr="00C441B9" w:rsidRDefault="00C441B9" w:rsidP="00C441B9">
      <w:pPr>
        <w:spacing w:after="0"/>
        <w:rPr>
          <w:rFonts w:ascii="Times New Roman" w:hAnsi="Times New Roman" w:cs="Times New Roman"/>
          <w:b/>
          <w:sz w:val="24"/>
          <w:szCs w:val="24"/>
          <w:lang w:val="en-US"/>
        </w:rPr>
      </w:pP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 xml:space="preserve">2  </w:t>
      </w:r>
      <w:r w:rsidRPr="00C441B9">
        <w:rPr>
          <w:rFonts w:ascii="Times New Roman" w:hAnsi="Times New Roman" w:cs="Times New Roman"/>
          <w:b/>
          <w:sz w:val="24"/>
          <w:szCs w:val="24"/>
          <w:lang w:val="en-US"/>
        </w:rPr>
        <w:t>→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OH  →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-COH →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-COOH →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Cl-COOH  →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Cl-COOCH</w:t>
      </w:r>
      <w:r w:rsidRPr="00C441B9">
        <w:rPr>
          <w:rFonts w:ascii="Times New Roman" w:hAnsi="Times New Roman" w:cs="Times New Roman"/>
          <w:b/>
          <w:sz w:val="24"/>
          <w:szCs w:val="24"/>
          <w:vertAlign w:val="subscript"/>
          <w:lang w:val="en-US"/>
        </w:rPr>
        <w:t>3</w:t>
      </w:r>
    </w:p>
    <w:p w:rsidR="00C441B9" w:rsidRPr="00C441B9" w:rsidRDefault="00C441B9" w:rsidP="00C441B9">
      <w:pPr>
        <w:spacing w:after="0"/>
        <w:rPr>
          <w:rFonts w:ascii="Times New Roman" w:hAnsi="Times New Roman" w:cs="Times New Roman"/>
          <w:sz w:val="24"/>
          <w:szCs w:val="24"/>
          <w:lang w:val="en-US"/>
        </w:rPr>
      </w:pP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2.При сгорании органического вещества массой 6,9г образовалось 13,2г углекислого газа и 8,1г воды. Плотность этого вещества по воздуху 1,59. Определите молекулярную формулу вещества, напишите структурные формулы возможных изомеров.</w:t>
      </w:r>
    </w:p>
    <w:p w:rsidR="00C441B9" w:rsidRPr="00C441B9" w:rsidRDefault="00C441B9" w:rsidP="00C441B9">
      <w:pPr>
        <w:spacing w:after="0"/>
        <w:jc w:val="both"/>
        <w:rPr>
          <w:rFonts w:ascii="Times New Roman" w:hAnsi="Times New Roman" w:cs="Times New Roman"/>
          <w:sz w:val="24"/>
          <w:szCs w:val="24"/>
        </w:rPr>
      </w:pP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3. Даны вещества:</w:t>
      </w:r>
    </w:p>
    <w:p w:rsidR="00C441B9" w:rsidRPr="00C441B9" w:rsidRDefault="00C441B9" w:rsidP="00C441B9">
      <w:pPr>
        <w:spacing w:after="0"/>
        <w:jc w:val="both"/>
        <w:rPr>
          <w:rFonts w:ascii="Times New Roman" w:hAnsi="Times New Roman" w:cs="Times New Roman"/>
          <w:b/>
          <w:sz w:val="24"/>
          <w:szCs w:val="24"/>
        </w:rPr>
      </w:pPr>
      <w:r w:rsidRPr="00C441B9">
        <w:rPr>
          <w:rFonts w:ascii="Times New Roman" w:hAnsi="Times New Roman" w:cs="Times New Roman"/>
          <w:b/>
          <w:sz w:val="24"/>
          <w:szCs w:val="24"/>
        </w:rPr>
        <w:t xml:space="preserve">а) </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rPr>
        <w:t>3</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r w:rsidRPr="00C441B9">
        <w:rPr>
          <w:rFonts w:ascii="Times New Roman" w:hAnsi="Times New Roman" w:cs="Times New Roman"/>
          <w:b/>
          <w:sz w:val="24"/>
          <w:szCs w:val="24"/>
        </w:rPr>
        <w:t xml:space="preserve">                 б) </w:t>
      </w:r>
      <w:r w:rsidRPr="00C441B9">
        <w:rPr>
          <w:rFonts w:ascii="Times New Roman" w:hAnsi="Times New Roman" w:cs="Times New Roman"/>
          <w:b/>
          <w:sz w:val="24"/>
          <w:szCs w:val="24"/>
          <w:lang w:val="en-US"/>
        </w:rPr>
        <w:t>C</w:t>
      </w:r>
      <w:r w:rsidRPr="00C441B9">
        <w:rPr>
          <w:rFonts w:ascii="Times New Roman" w:hAnsi="Times New Roman" w:cs="Times New Roman"/>
          <w:b/>
          <w:sz w:val="24"/>
          <w:szCs w:val="24"/>
          <w:vertAlign w:val="subscript"/>
        </w:rPr>
        <w:t>6</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rPr>
        <w:t>5</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r w:rsidRPr="00C441B9">
        <w:rPr>
          <w:rFonts w:ascii="Times New Roman" w:hAnsi="Times New Roman" w:cs="Times New Roman"/>
          <w:b/>
          <w:sz w:val="24"/>
          <w:szCs w:val="24"/>
        </w:rPr>
        <w:t xml:space="preserve">                    в) </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rPr>
        <w:t>3</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r w:rsidRPr="00C441B9">
        <w:rPr>
          <w:rFonts w:ascii="Times New Roman" w:hAnsi="Times New Roman" w:cs="Times New Roman"/>
          <w:b/>
          <w:sz w:val="24"/>
          <w:szCs w:val="24"/>
        </w:rPr>
        <w:t xml:space="preserve">             г) </w:t>
      </w:r>
      <w:r w:rsidRPr="00C441B9">
        <w:rPr>
          <w:rFonts w:ascii="Times New Roman" w:hAnsi="Times New Roman" w:cs="Times New Roman"/>
          <w:b/>
          <w:sz w:val="24"/>
          <w:szCs w:val="24"/>
          <w:lang w:val="en-US"/>
        </w:rPr>
        <w:t>C</w:t>
      </w:r>
      <w:r w:rsidRPr="00C441B9">
        <w:rPr>
          <w:rFonts w:ascii="Times New Roman" w:hAnsi="Times New Roman" w:cs="Times New Roman"/>
          <w:b/>
          <w:sz w:val="24"/>
          <w:szCs w:val="24"/>
          <w:vertAlign w:val="subscript"/>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rPr>
        <w:t>5</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p>
    <w:p w:rsidR="00C441B9" w:rsidRPr="00C441B9" w:rsidRDefault="00C441B9" w:rsidP="00C441B9">
      <w:pPr>
        <w:spacing w:after="0"/>
        <w:jc w:val="both"/>
        <w:rPr>
          <w:rFonts w:ascii="Times New Roman" w:hAnsi="Times New Roman" w:cs="Times New Roman"/>
          <w:b/>
          <w:sz w:val="24"/>
          <w:szCs w:val="24"/>
        </w:rPr>
      </w:pPr>
    </w:p>
    <w:p w:rsidR="00C441B9" w:rsidRPr="00C441B9" w:rsidRDefault="00C441B9" w:rsidP="00C441B9">
      <w:pPr>
        <w:spacing w:after="0"/>
        <w:jc w:val="both"/>
        <w:rPr>
          <w:rFonts w:ascii="Times New Roman" w:hAnsi="Times New Roman" w:cs="Times New Roman"/>
          <w:b/>
          <w:sz w:val="24"/>
          <w:szCs w:val="24"/>
          <w:lang w:val="en-US"/>
        </w:rPr>
      </w:pPr>
      <w:r w:rsidRPr="00C441B9">
        <w:rPr>
          <w:rFonts w:ascii="Times New Roman" w:hAnsi="Times New Roman" w:cs="Times New Roman"/>
          <w:b/>
          <w:sz w:val="24"/>
          <w:szCs w:val="24"/>
        </w:rPr>
        <w:t>д</w:t>
      </w:r>
      <w:r w:rsidRPr="00C441B9">
        <w:rPr>
          <w:rFonts w:ascii="Times New Roman" w:hAnsi="Times New Roman" w:cs="Times New Roman"/>
          <w:b/>
          <w:sz w:val="24"/>
          <w:szCs w:val="24"/>
          <w:lang w:val="en-US"/>
        </w:rPr>
        <w:t>) (C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5</w:t>
      </w:r>
      <w:r w:rsidRPr="00C441B9">
        <w:rPr>
          <w:rFonts w:ascii="Times New Roman" w:hAnsi="Times New Roman" w:cs="Times New Roman"/>
          <w:b/>
          <w:sz w:val="24"/>
          <w:szCs w:val="24"/>
          <w:lang w:val="en-US"/>
        </w:rPr>
        <w:t>-COO)</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 xml:space="preserve">Ca          </w:t>
      </w:r>
      <w:r w:rsidRPr="00C441B9">
        <w:rPr>
          <w:rFonts w:ascii="Times New Roman" w:hAnsi="Times New Roman" w:cs="Times New Roman"/>
          <w:b/>
          <w:sz w:val="24"/>
          <w:szCs w:val="24"/>
        </w:rPr>
        <w:t>е</w:t>
      </w:r>
      <w:r w:rsidRPr="00C441B9">
        <w:rPr>
          <w:rFonts w:ascii="Times New Roman" w:hAnsi="Times New Roman" w:cs="Times New Roman"/>
          <w:b/>
          <w:sz w:val="24"/>
          <w:szCs w:val="24"/>
          <w:lang w:val="en-US"/>
        </w:rPr>
        <w:t>) C</w:t>
      </w:r>
      <w:r w:rsidRPr="00C441B9">
        <w:rPr>
          <w:rFonts w:ascii="Times New Roman" w:hAnsi="Times New Roman" w:cs="Times New Roman"/>
          <w:b/>
          <w:sz w:val="24"/>
          <w:szCs w:val="24"/>
          <w:vertAlign w:val="subscript"/>
          <w:lang w:val="en-US"/>
        </w:rPr>
        <w:t>17</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33</w:t>
      </w:r>
      <w:r w:rsidRPr="00C441B9">
        <w:rPr>
          <w:rFonts w:ascii="Times New Roman" w:hAnsi="Times New Roman" w:cs="Times New Roman"/>
          <w:b/>
          <w:sz w:val="24"/>
          <w:szCs w:val="24"/>
          <w:lang w:val="en-US"/>
        </w:rPr>
        <w:t xml:space="preserve">-COOH                  </w:t>
      </w:r>
      <w:r w:rsidRPr="00C441B9">
        <w:rPr>
          <w:rFonts w:ascii="Times New Roman" w:hAnsi="Times New Roman" w:cs="Times New Roman"/>
          <w:b/>
          <w:sz w:val="24"/>
          <w:szCs w:val="24"/>
        </w:rPr>
        <w:t>ж</w:t>
      </w:r>
      <w:r w:rsidRPr="00C441B9">
        <w:rPr>
          <w:rFonts w:ascii="Times New Roman" w:hAnsi="Times New Roman" w:cs="Times New Roman"/>
          <w:b/>
          <w:sz w:val="24"/>
          <w:szCs w:val="24"/>
          <w:lang w:val="en-US"/>
        </w:rPr>
        <w:t>) H-COOC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 xml:space="preserve">5                                </w:t>
      </w:r>
      <w:r w:rsidRPr="00C441B9">
        <w:rPr>
          <w:rFonts w:ascii="Times New Roman" w:hAnsi="Times New Roman" w:cs="Times New Roman"/>
          <w:b/>
          <w:sz w:val="24"/>
          <w:szCs w:val="24"/>
        </w:rPr>
        <w:t>з</w:t>
      </w:r>
      <w:r w:rsidRPr="00C441B9">
        <w:rPr>
          <w:rFonts w:ascii="Times New Roman" w:hAnsi="Times New Roman" w:cs="Times New Roman"/>
          <w:b/>
          <w:sz w:val="24"/>
          <w:szCs w:val="24"/>
          <w:lang w:val="en-US"/>
        </w:rPr>
        <w:t xml:space="preserve">) </w:t>
      </w:r>
      <w:r w:rsidRPr="00C441B9">
        <w:rPr>
          <w:rFonts w:ascii="Times New Roman" w:hAnsi="Times New Roman" w:cs="Times New Roman"/>
          <w:b/>
          <w:sz w:val="24"/>
          <w:szCs w:val="24"/>
          <w:vertAlign w:val="subscript"/>
          <w:lang w:val="en-US"/>
        </w:rPr>
        <w:t xml:space="preserve"> </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-COOC</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7</w:t>
      </w:r>
    </w:p>
    <w:p w:rsidR="00C441B9" w:rsidRPr="00C441B9" w:rsidRDefault="00C441B9" w:rsidP="00C441B9">
      <w:pPr>
        <w:spacing w:after="0"/>
        <w:jc w:val="both"/>
        <w:rPr>
          <w:rFonts w:ascii="Times New Roman" w:hAnsi="Times New Roman" w:cs="Times New Roman"/>
          <w:b/>
          <w:sz w:val="24"/>
          <w:szCs w:val="24"/>
          <w:lang w:val="en-US"/>
        </w:rPr>
      </w:pPr>
    </w:p>
    <w:p w:rsidR="00C441B9" w:rsidRPr="00C441B9" w:rsidRDefault="00C441B9" w:rsidP="00C441B9">
      <w:pPr>
        <w:spacing w:after="0"/>
        <w:jc w:val="both"/>
        <w:rPr>
          <w:rFonts w:ascii="Times New Roman" w:hAnsi="Times New Roman" w:cs="Times New Roman"/>
          <w:b/>
          <w:sz w:val="24"/>
          <w:szCs w:val="24"/>
          <w:lang w:val="en-US"/>
        </w:rPr>
      </w:pPr>
      <w:r w:rsidRPr="00C441B9">
        <w:rPr>
          <w:rFonts w:ascii="Times New Roman" w:hAnsi="Times New Roman" w:cs="Times New Roman"/>
          <w:b/>
          <w:sz w:val="24"/>
          <w:szCs w:val="24"/>
        </w:rPr>
        <w:t>и</w:t>
      </w:r>
      <w:r w:rsidRPr="00C441B9">
        <w:rPr>
          <w:rFonts w:ascii="Times New Roman" w:hAnsi="Times New Roman" w:cs="Times New Roman"/>
          <w:b/>
          <w:sz w:val="24"/>
          <w:szCs w:val="24"/>
          <w:lang w:val="en-US"/>
        </w:rPr>
        <w:t>) C</w:t>
      </w:r>
      <w:r w:rsidRPr="00C441B9">
        <w:rPr>
          <w:rFonts w:ascii="Times New Roman" w:hAnsi="Times New Roman" w:cs="Times New Roman"/>
          <w:b/>
          <w:sz w:val="24"/>
          <w:szCs w:val="24"/>
          <w:vertAlign w:val="subscript"/>
          <w:lang w:val="en-US"/>
        </w:rPr>
        <w:t>17</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35</w:t>
      </w:r>
      <w:r w:rsidRPr="00C441B9">
        <w:rPr>
          <w:rFonts w:ascii="Times New Roman" w:hAnsi="Times New Roman" w:cs="Times New Roman"/>
          <w:b/>
          <w:sz w:val="24"/>
          <w:szCs w:val="24"/>
          <w:lang w:val="en-US"/>
        </w:rPr>
        <w:t xml:space="preserve">-COOH     </w:t>
      </w:r>
      <w:r w:rsidRPr="00C441B9">
        <w:rPr>
          <w:rFonts w:ascii="Times New Roman" w:hAnsi="Times New Roman" w:cs="Times New Roman"/>
          <w:b/>
          <w:sz w:val="24"/>
          <w:szCs w:val="24"/>
          <w:vertAlign w:val="subscript"/>
          <w:lang w:val="en-US"/>
        </w:rPr>
        <w:t xml:space="preserve">            </w:t>
      </w:r>
      <w:r w:rsidRPr="00C441B9">
        <w:rPr>
          <w:rFonts w:ascii="Times New Roman" w:hAnsi="Times New Roman" w:cs="Times New Roman"/>
          <w:b/>
          <w:sz w:val="24"/>
          <w:szCs w:val="24"/>
        </w:rPr>
        <w:t>к</w:t>
      </w:r>
      <w:r w:rsidRPr="00C441B9">
        <w:rPr>
          <w:rFonts w:ascii="Times New Roman" w:hAnsi="Times New Roman" w:cs="Times New Roman"/>
          <w:b/>
          <w:sz w:val="24"/>
          <w:szCs w:val="24"/>
          <w:lang w:val="en-US"/>
        </w:rPr>
        <w:t>)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Cl-COOH</w:t>
      </w:r>
    </w:p>
    <w:p w:rsidR="00C441B9" w:rsidRPr="00C441B9" w:rsidRDefault="00C441B9" w:rsidP="00C441B9">
      <w:pPr>
        <w:spacing w:after="0"/>
        <w:jc w:val="both"/>
        <w:rPr>
          <w:rFonts w:ascii="Times New Roman" w:hAnsi="Times New Roman" w:cs="Times New Roman"/>
          <w:b/>
          <w:sz w:val="24"/>
          <w:szCs w:val="24"/>
          <w:lang w:val="en-US"/>
        </w:rPr>
      </w:pP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--Найдите межклассовый изомер веществу </w:t>
      </w:r>
      <w:r w:rsidRPr="00C441B9">
        <w:rPr>
          <w:rFonts w:ascii="Times New Roman" w:hAnsi="Times New Roman" w:cs="Times New Roman"/>
          <w:b/>
          <w:sz w:val="24"/>
          <w:szCs w:val="24"/>
          <w:u w:val="single"/>
        </w:rPr>
        <w:t>г</w:t>
      </w:r>
      <w:r w:rsidRPr="00C441B9">
        <w:rPr>
          <w:rFonts w:ascii="Times New Roman" w:hAnsi="Times New Roman" w:cs="Times New Roman"/>
          <w:b/>
          <w:i/>
          <w:sz w:val="24"/>
          <w:szCs w:val="24"/>
          <w:u w:val="single"/>
        </w:rPr>
        <w:t>.</w:t>
      </w:r>
      <w:r w:rsidRPr="00C441B9">
        <w:rPr>
          <w:rFonts w:ascii="Times New Roman" w:hAnsi="Times New Roman" w:cs="Times New Roman"/>
          <w:b/>
          <w:sz w:val="24"/>
          <w:szCs w:val="24"/>
        </w:rPr>
        <w:t xml:space="preserve"> </w:t>
      </w:r>
      <w:r w:rsidRPr="00C441B9">
        <w:rPr>
          <w:rFonts w:ascii="Times New Roman" w:hAnsi="Times New Roman" w:cs="Times New Roman"/>
          <w:sz w:val="24"/>
          <w:szCs w:val="24"/>
        </w:rPr>
        <w:t>Назовите эти вещества по систематической и тривиальной номенклатуре</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 Получите  вещество </w:t>
      </w:r>
      <w:r w:rsidRPr="00C441B9">
        <w:rPr>
          <w:rFonts w:ascii="Times New Roman" w:hAnsi="Times New Roman" w:cs="Times New Roman"/>
          <w:b/>
          <w:sz w:val="24"/>
          <w:szCs w:val="24"/>
          <w:u w:val="single"/>
        </w:rPr>
        <w:t>а</w:t>
      </w:r>
      <w:r w:rsidRPr="00C441B9">
        <w:rPr>
          <w:rFonts w:ascii="Times New Roman" w:hAnsi="Times New Roman" w:cs="Times New Roman"/>
          <w:b/>
          <w:sz w:val="24"/>
          <w:szCs w:val="24"/>
        </w:rPr>
        <w:t xml:space="preserve">  </w:t>
      </w:r>
      <w:r w:rsidRPr="00C441B9">
        <w:rPr>
          <w:rFonts w:ascii="Times New Roman" w:hAnsi="Times New Roman" w:cs="Times New Roman"/>
          <w:sz w:val="24"/>
          <w:szCs w:val="24"/>
        </w:rPr>
        <w:t>из этаналя. Напишите уравнение реакции.</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 Напишите уравнение реакции вещества </w:t>
      </w:r>
      <w:r w:rsidRPr="00C441B9">
        <w:rPr>
          <w:rFonts w:ascii="Times New Roman" w:hAnsi="Times New Roman" w:cs="Times New Roman"/>
          <w:b/>
          <w:sz w:val="24"/>
          <w:szCs w:val="24"/>
          <w:u w:val="single"/>
        </w:rPr>
        <w:t xml:space="preserve">б </w:t>
      </w:r>
      <w:r w:rsidRPr="00C441B9">
        <w:rPr>
          <w:rFonts w:ascii="Times New Roman" w:hAnsi="Times New Roman" w:cs="Times New Roman"/>
          <w:sz w:val="24"/>
          <w:szCs w:val="24"/>
        </w:rPr>
        <w:t>с гидроксидом калия.</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--Напишите уравнение реакции образования сложного эфира из глицерина и трёх молекул кислоты </w:t>
      </w:r>
      <w:r w:rsidRPr="00C441B9">
        <w:rPr>
          <w:rFonts w:ascii="Times New Roman" w:hAnsi="Times New Roman" w:cs="Times New Roman"/>
          <w:b/>
          <w:sz w:val="24"/>
          <w:szCs w:val="24"/>
          <w:u w:val="single"/>
        </w:rPr>
        <w:t>и</w:t>
      </w:r>
      <w:r w:rsidRPr="00C441B9">
        <w:rPr>
          <w:rFonts w:ascii="Times New Roman" w:hAnsi="Times New Roman" w:cs="Times New Roman"/>
          <w:sz w:val="24"/>
          <w:szCs w:val="24"/>
        </w:rPr>
        <w:t>. Какое агрегатное состояние имеет данный жир?</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 Напишите уравнение гидролиза вещества </w:t>
      </w:r>
      <w:r w:rsidRPr="00C441B9">
        <w:rPr>
          <w:rFonts w:ascii="Times New Roman" w:hAnsi="Times New Roman" w:cs="Times New Roman"/>
          <w:b/>
          <w:sz w:val="24"/>
          <w:szCs w:val="24"/>
          <w:u w:val="single"/>
        </w:rPr>
        <w:t>з</w:t>
      </w:r>
      <w:r w:rsidRPr="00C441B9">
        <w:rPr>
          <w:rFonts w:ascii="Times New Roman" w:hAnsi="Times New Roman" w:cs="Times New Roman"/>
          <w:sz w:val="24"/>
          <w:szCs w:val="24"/>
        </w:rPr>
        <w:t>. Назовите продукты реакции.</w:t>
      </w:r>
    </w:p>
    <w:p w:rsidR="00C441B9" w:rsidRPr="00C441B9" w:rsidRDefault="00C441B9" w:rsidP="00C441B9">
      <w:pPr>
        <w:spacing w:after="0"/>
        <w:jc w:val="center"/>
        <w:rPr>
          <w:rFonts w:ascii="Times New Roman" w:hAnsi="Times New Roman" w:cs="Times New Roman"/>
          <w:b/>
          <w:sz w:val="24"/>
          <w:szCs w:val="24"/>
        </w:rPr>
      </w:pPr>
    </w:p>
    <w:p w:rsidR="00C441B9" w:rsidRPr="00C441B9" w:rsidRDefault="00C441B9" w:rsidP="00C441B9">
      <w:pPr>
        <w:spacing w:after="0"/>
        <w:rPr>
          <w:rFonts w:ascii="Times New Roman" w:hAnsi="Times New Roman" w:cs="Times New Roman"/>
          <w:b/>
          <w:sz w:val="24"/>
          <w:szCs w:val="24"/>
        </w:rPr>
      </w:pPr>
      <w:r w:rsidRPr="00C441B9">
        <w:rPr>
          <w:rFonts w:ascii="Times New Roman" w:hAnsi="Times New Roman" w:cs="Times New Roman"/>
          <w:b/>
          <w:sz w:val="24"/>
          <w:szCs w:val="24"/>
        </w:rPr>
        <w:t>Итоговая контрольная работа в 10 классе №3 по органической химии за 10 класс</w:t>
      </w:r>
    </w:p>
    <w:p w:rsidR="00C441B9" w:rsidRPr="00C441B9" w:rsidRDefault="00C441B9" w:rsidP="00C441B9">
      <w:pPr>
        <w:spacing w:after="0"/>
        <w:ind w:firstLine="360"/>
        <w:rPr>
          <w:rFonts w:ascii="Times New Roman" w:hAnsi="Times New Roman" w:cs="Times New Roman"/>
          <w:sz w:val="24"/>
          <w:szCs w:val="24"/>
        </w:rPr>
      </w:pPr>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1. Составьте формулы веществ по названию. К веществу диэтиловый эфир напишите 2 изомера и 2 гомолога. Назовите их.</w:t>
      </w:r>
    </w:p>
    <w:p w:rsidR="00C441B9" w:rsidRPr="00C441B9" w:rsidRDefault="00C441B9" w:rsidP="00C441B9">
      <w:pPr>
        <w:spacing w:after="0"/>
        <w:ind w:firstLine="360"/>
        <w:rPr>
          <w:rFonts w:ascii="Times New Roman" w:hAnsi="Times New Roman" w:cs="Times New Roman"/>
          <w:sz w:val="24"/>
          <w:szCs w:val="24"/>
        </w:rPr>
      </w:pPr>
    </w:p>
    <w:p w:rsidR="00C441B9" w:rsidRPr="00C441B9" w:rsidRDefault="00C441B9" w:rsidP="00C441B9">
      <w:pPr>
        <w:tabs>
          <w:tab w:val="left" w:pos="5040"/>
          <w:tab w:val="center" w:pos="6840"/>
        </w:tabs>
        <w:spacing w:after="0"/>
        <w:ind w:firstLine="360"/>
        <w:rPr>
          <w:rFonts w:ascii="Times New Roman" w:hAnsi="Times New Roman" w:cs="Times New Roman"/>
          <w:sz w:val="24"/>
          <w:szCs w:val="24"/>
        </w:rPr>
      </w:pPr>
      <w:r w:rsidRPr="00C441B9">
        <w:rPr>
          <w:rFonts w:ascii="Times New Roman" w:hAnsi="Times New Roman" w:cs="Times New Roman"/>
          <w:sz w:val="24"/>
          <w:szCs w:val="24"/>
        </w:rPr>
        <w:t>а) 2,3-диметил-3-хлорпентан,</w:t>
      </w:r>
      <w:r w:rsidRPr="00C441B9">
        <w:rPr>
          <w:rFonts w:ascii="Times New Roman" w:hAnsi="Times New Roman" w:cs="Times New Roman"/>
          <w:sz w:val="24"/>
          <w:szCs w:val="24"/>
        </w:rPr>
        <w:tab/>
        <w:t xml:space="preserve">    д) этиловый эфир уксусной кислоты</w:t>
      </w:r>
    </w:p>
    <w:p w:rsidR="00C441B9" w:rsidRPr="00C441B9" w:rsidRDefault="00C441B9" w:rsidP="00C441B9">
      <w:pPr>
        <w:tabs>
          <w:tab w:val="left" w:pos="5040"/>
          <w:tab w:val="left" w:pos="11340"/>
        </w:tabs>
        <w:spacing w:after="0"/>
        <w:ind w:firstLine="360"/>
        <w:rPr>
          <w:rFonts w:ascii="Times New Roman" w:hAnsi="Times New Roman" w:cs="Times New Roman"/>
          <w:sz w:val="24"/>
          <w:szCs w:val="24"/>
        </w:rPr>
      </w:pPr>
      <w:r w:rsidRPr="00C441B9">
        <w:rPr>
          <w:rFonts w:ascii="Times New Roman" w:hAnsi="Times New Roman" w:cs="Times New Roman"/>
          <w:sz w:val="24"/>
          <w:szCs w:val="24"/>
        </w:rPr>
        <w:t>б) хлорциклобутан,</w:t>
      </w:r>
      <w:r w:rsidRPr="00C441B9">
        <w:rPr>
          <w:rFonts w:ascii="Times New Roman" w:hAnsi="Times New Roman" w:cs="Times New Roman"/>
          <w:sz w:val="24"/>
          <w:szCs w:val="24"/>
        </w:rPr>
        <w:tab/>
        <w:t xml:space="preserve">    е) 4-аминовалериановая кислота</w:t>
      </w:r>
    </w:p>
    <w:p w:rsidR="00C441B9" w:rsidRPr="00C441B9" w:rsidRDefault="00C441B9" w:rsidP="00C441B9">
      <w:pPr>
        <w:tabs>
          <w:tab w:val="left" w:pos="5220"/>
        </w:tabs>
        <w:spacing w:after="0"/>
        <w:ind w:firstLine="360"/>
        <w:rPr>
          <w:rFonts w:ascii="Times New Roman" w:hAnsi="Times New Roman" w:cs="Times New Roman"/>
          <w:sz w:val="24"/>
          <w:szCs w:val="24"/>
        </w:rPr>
      </w:pPr>
      <w:r w:rsidRPr="00C441B9">
        <w:rPr>
          <w:rFonts w:ascii="Times New Roman" w:hAnsi="Times New Roman" w:cs="Times New Roman"/>
          <w:sz w:val="24"/>
          <w:szCs w:val="24"/>
        </w:rPr>
        <w:t>в) метилбензол (толуол),</w:t>
      </w:r>
      <w:r w:rsidRPr="00C441B9">
        <w:rPr>
          <w:rFonts w:ascii="Times New Roman" w:hAnsi="Times New Roman" w:cs="Times New Roman"/>
          <w:sz w:val="24"/>
          <w:szCs w:val="24"/>
        </w:rPr>
        <w:tab/>
        <w:t xml:space="preserve"> ж) пропиламин</w:t>
      </w:r>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г) диэтиловый эфир</w:t>
      </w:r>
    </w:p>
    <w:p w:rsidR="00C441B9" w:rsidRPr="00C441B9" w:rsidRDefault="00C441B9" w:rsidP="00C441B9">
      <w:pPr>
        <w:spacing w:after="0"/>
        <w:ind w:firstLine="360"/>
        <w:rPr>
          <w:rFonts w:ascii="Times New Roman" w:hAnsi="Times New Roman" w:cs="Times New Roman"/>
          <w:sz w:val="24"/>
          <w:szCs w:val="24"/>
        </w:rPr>
      </w:pPr>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2. Осуществите превращения и укажите условия их протекания.</w:t>
      </w:r>
    </w:p>
    <w:p w:rsidR="00C441B9" w:rsidRPr="00C441B9" w:rsidRDefault="00C441B9" w:rsidP="00C441B9">
      <w:pPr>
        <w:spacing w:after="0"/>
        <w:ind w:firstLine="360"/>
        <w:rPr>
          <w:rFonts w:ascii="Times New Roman" w:hAnsi="Times New Roman" w:cs="Times New Roman"/>
          <w:b/>
          <w:sz w:val="24"/>
          <w:szCs w:val="24"/>
          <w:lang w:val="en-US"/>
        </w:rPr>
      </w:pPr>
      <w:r w:rsidRPr="00C441B9">
        <w:rPr>
          <w:rFonts w:ascii="Times New Roman" w:hAnsi="Times New Roman" w:cs="Times New Roman"/>
          <w:b/>
          <w:sz w:val="24"/>
          <w:szCs w:val="24"/>
          <w:lang w:val="en-US"/>
        </w:rPr>
        <w:t>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5</w:t>
      </w:r>
      <w:r w:rsidRPr="00C441B9">
        <w:rPr>
          <w:rFonts w:ascii="Times New Roman" w:hAnsi="Times New Roman" w:cs="Times New Roman"/>
          <w:b/>
          <w:sz w:val="24"/>
          <w:szCs w:val="24"/>
          <w:lang w:val="en-US"/>
        </w:rPr>
        <w:t>OH → 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5</w:t>
      </w:r>
      <w:r w:rsidRPr="00C441B9">
        <w:rPr>
          <w:rFonts w:ascii="Times New Roman" w:hAnsi="Times New Roman" w:cs="Times New Roman"/>
          <w:b/>
          <w:sz w:val="24"/>
          <w:szCs w:val="24"/>
          <w:lang w:val="en-US"/>
        </w:rPr>
        <w:t>COH →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COOH→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Cl-COOH → NH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-COOH→  NH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-COONa</w:t>
      </w:r>
    </w:p>
    <w:p w:rsidR="00C441B9" w:rsidRPr="00C441B9" w:rsidRDefault="00C441B9" w:rsidP="00C441B9">
      <w:pPr>
        <w:spacing w:after="0"/>
        <w:ind w:firstLine="360"/>
        <w:rPr>
          <w:rFonts w:ascii="Times New Roman" w:hAnsi="Times New Roman" w:cs="Times New Roman"/>
          <w:sz w:val="24"/>
          <w:szCs w:val="24"/>
          <w:lang w:val="en-US"/>
        </w:rPr>
      </w:pPr>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 xml:space="preserve">3. При бромировании </w:t>
      </w:r>
      <w:smartTag w:uri="urn:schemas-microsoft-com:office:smarttags" w:element="metricconverter">
        <w:smartTagPr>
          <w:attr w:name="ProductID" w:val="4,6 г"/>
        </w:smartTagPr>
        <w:r w:rsidRPr="00C441B9">
          <w:rPr>
            <w:rFonts w:ascii="Times New Roman" w:hAnsi="Times New Roman" w:cs="Times New Roman"/>
            <w:sz w:val="24"/>
            <w:szCs w:val="24"/>
          </w:rPr>
          <w:t>4,6 г</w:t>
        </w:r>
      </w:smartTag>
      <w:r w:rsidRPr="00C441B9">
        <w:rPr>
          <w:rFonts w:ascii="Times New Roman" w:hAnsi="Times New Roman" w:cs="Times New Roman"/>
          <w:sz w:val="24"/>
          <w:szCs w:val="24"/>
        </w:rPr>
        <w:t xml:space="preserve"> толуола в присутствии катализатора было получено </w:t>
      </w:r>
      <w:smartTag w:uri="urn:schemas-microsoft-com:office:smarttags" w:element="metricconverter">
        <w:smartTagPr>
          <w:attr w:name="ProductID" w:val="5,3 г"/>
        </w:smartTagPr>
        <w:r w:rsidRPr="00C441B9">
          <w:rPr>
            <w:rFonts w:ascii="Times New Roman" w:hAnsi="Times New Roman" w:cs="Times New Roman"/>
            <w:sz w:val="24"/>
            <w:szCs w:val="24"/>
          </w:rPr>
          <w:t>5,3 г</w:t>
        </w:r>
      </w:smartTag>
      <w:r w:rsidRPr="00C441B9">
        <w:rPr>
          <w:rFonts w:ascii="Times New Roman" w:hAnsi="Times New Roman" w:cs="Times New Roman"/>
          <w:sz w:val="24"/>
          <w:szCs w:val="24"/>
        </w:rPr>
        <w:t xml:space="preserve">     4-бромтолуола. Определите массовую долю выхода указанного продукта реакции. Какой изомер бромтолуола может также получиться при этом (напишите его формулу)?</w:t>
      </w:r>
    </w:p>
    <w:p w:rsidR="008675A3" w:rsidRDefault="008675A3" w:rsidP="00C441B9">
      <w:pPr>
        <w:spacing w:after="0"/>
        <w:ind w:firstLine="360"/>
        <w:rPr>
          <w:rFonts w:ascii="Times New Roman" w:hAnsi="Times New Roman" w:cs="Times New Roman"/>
          <w:b/>
          <w:sz w:val="24"/>
          <w:szCs w:val="24"/>
        </w:rPr>
      </w:pPr>
    </w:p>
    <w:p w:rsidR="00C441B9" w:rsidRPr="008675A3" w:rsidRDefault="008675A3" w:rsidP="008675A3">
      <w:pPr>
        <w:spacing w:after="0" w:line="240" w:lineRule="auto"/>
        <w:ind w:firstLine="360"/>
        <w:jc w:val="center"/>
        <w:rPr>
          <w:rFonts w:ascii="Times New Roman" w:hAnsi="Times New Roman" w:cs="Times New Roman"/>
          <w:b/>
          <w:sz w:val="24"/>
          <w:szCs w:val="24"/>
        </w:rPr>
      </w:pPr>
      <w:r w:rsidRPr="008675A3">
        <w:rPr>
          <w:rFonts w:ascii="Times New Roman" w:hAnsi="Times New Roman" w:cs="Times New Roman"/>
          <w:b/>
          <w:sz w:val="24"/>
          <w:szCs w:val="24"/>
        </w:rPr>
        <w:t>11 КЛАСС</w:t>
      </w:r>
    </w:p>
    <w:p w:rsidR="008675A3" w:rsidRPr="008675A3" w:rsidRDefault="008675A3" w:rsidP="008675A3">
      <w:pPr>
        <w:spacing w:line="240" w:lineRule="auto"/>
        <w:jc w:val="center"/>
        <w:rPr>
          <w:rFonts w:ascii="Times New Roman" w:hAnsi="Times New Roman" w:cs="Times New Roman"/>
          <w:b/>
          <w:sz w:val="24"/>
          <w:szCs w:val="24"/>
        </w:rPr>
      </w:pPr>
      <w:r w:rsidRPr="008675A3">
        <w:rPr>
          <w:rFonts w:ascii="Times New Roman" w:hAnsi="Times New Roman" w:cs="Times New Roman"/>
          <w:b/>
          <w:sz w:val="24"/>
          <w:szCs w:val="24"/>
        </w:rPr>
        <w:t>Контрольная работа в 11 классе № 2 по теме «Строение вещества»</w:t>
      </w:r>
    </w:p>
    <w:p w:rsidR="008675A3" w:rsidRPr="008675A3" w:rsidRDefault="008675A3" w:rsidP="008675A3">
      <w:pPr>
        <w:spacing w:line="240" w:lineRule="auto"/>
        <w:jc w:val="center"/>
        <w:rPr>
          <w:rFonts w:ascii="Times New Roman" w:hAnsi="Times New Roman" w:cs="Times New Roman"/>
          <w:b/>
          <w:i/>
          <w:sz w:val="24"/>
          <w:szCs w:val="24"/>
          <w:u w:val="single"/>
        </w:rPr>
      </w:pPr>
      <w:r w:rsidRPr="008675A3">
        <w:rPr>
          <w:rFonts w:ascii="Times New Roman" w:hAnsi="Times New Roman" w:cs="Times New Roman"/>
          <w:b/>
          <w:i/>
          <w:sz w:val="24"/>
          <w:szCs w:val="24"/>
          <w:u w:val="single"/>
        </w:rPr>
        <w:t>Часть 1</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1.</w:t>
      </w:r>
      <w:r w:rsidRPr="008675A3">
        <w:rPr>
          <w:rFonts w:ascii="Times New Roman" w:hAnsi="Times New Roman" w:cs="Times New Roman"/>
          <w:i/>
          <w:sz w:val="24"/>
          <w:szCs w:val="24"/>
        </w:rPr>
        <w:t xml:space="preserve"> Пара элементов, между которыми образуется ионная химическая связь:</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а) углерод и сера     б) водород и азот    в) калий и кислород   г) кремний и водород</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2.</w:t>
      </w:r>
      <w:r w:rsidRPr="008675A3">
        <w:rPr>
          <w:rFonts w:ascii="Times New Roman" w:hAnsi="Times New Roman" w:cs="Times New Roman"/>
          <w:i/>
          <w:sz w:val="24"/>
          <w:szCs w:val="24"/>
        </w:rPr>
        <w:t xml:space="preserve"> Наименее полярной является связь:</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H</w:t>
      </w:r>
      <w:r w:rsidRPr="008675A3">
        <w:rPr>
          <w:rFonts w:ascii="Times New Roman" w:hAnsi="Times New Roman" w:cs="Times New Roman"/>
          <w:sz w:val="24"/>
          <w:szCs w:val="24"/>
        </w:rPr>
        <w:t xml:space="preserve">                           б)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Cl</w:t>
      </w:r>
      <w:r w:rsidRPr="008675A3">
        <w:rPr>
          <w:rFonts w:ascii="Times New Roman" w:hAnsi="Times New Roman" w:cs="Times New Roman"/>
          <w:sz w:val="24"/>
          <w:szCs w:val="24"/>
        </w:rPr>
        <w:t xml:space="preserve">                             в)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F</w:t>
      </w:r>
      <w:r w:rsidRPr="008675A3">
        <w:rPr>
          <w:rFonts w:ascii="Times New Roman" w:hAnsi="Times New Roman" w:cs="Times New Roman"/>
          <w:sz w:val="24"/>
          <w:szCs w:val="24"/>
        </w:rPr>
        <w:t xml:space="preserve">                     г)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Br</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3</w:t>
      </w:r>
      <w:r w:rsidRPr="008675A3">
        <w:rPr>
          <w:rFonts w:ascii="Times New Roman" w:hAnsi="Times New Roman" w:cs="Times New Roman"/>
          <w:i/>
          <w:sz w:val="24"/>
          <w:szCs w:val="24"/>
        </w:rPr>
        <w:t>.Вещество, в молекуле которого нет «пи-связи»:</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а) этилен                      б) бензол                          в) аммиак              г) азот</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4</w:t>
      </w:r>
      <w:r w:rsidRPr="008675A3">
        <w:rPr>
          <w:rFonts w:ascii="Times New Roman" w:hAnsi="Times New Roman" w:cs="Times New Roman"/>
          <w:i/>
          <w:sz w:val="24"/>
          <w:szCs w:val="24"/>
        </w:rPr>
        <w:t>. Атом углерода имеет степень окисления -3 и валентность 4 в соединении с формулой:</w:t>
      </w:r>
    </w:p>
    <w:p w:rsidR="008675A3" w:rsidRPr="008675A3" w:rsidRDefault="008675A3" w:rsidP="008675A3">
      <w:pPr>
        <w:spacing w:line="240" w:lineRule="auto"/>
        <w:rPr>
          <w:rFonts w:ascii="Times New Roman" w:hAnsi="Times New Roman" w:cs="Times New Roman"/>
          <w:sz w:val="24"/>
          <w:szCs w:val="24"/>
          <w:vertAlign w:val="subscript"/>
        </w:rPr>
      </w:pPr>
      <w:r w:rsidRPr="008675A3">
        <w:rPr>
          <w:rFonts w:ascii="Times New Roman" w:hAnsi="Times New Roman" w:cs="Times New Roman"/>
          <w:sz w:val="24"/>
          <w:szCs w:val="24"/>
        </w:rPr>
        <w:t xml:space="preserve">а) </w:t>
      </w:r>
      <w:r w:rsidRPr="008675A3">
        <w:rPr>
          <w:rFonts w:ascii="Times New Roman" w:hAnsi="Times New Roman" w:cs="Times New Roman"/>
          <w:sz w:val="24"/>
          <w:szCs w:val="24"/>
          <w:lang w:val="en-US"/>
        </w:rPr>
        <w:t>CO</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б)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rPr>
        <w:t xml:space="preserve">                             в) </w:t>
      </w:r>
      <w:r w:rsidRPr="008675A3">
        <w:rPr>
          <w:rFonts w:ascii="Times New Roman" w:hAnsi="Times New Roman" w:cs="Times New Roman"/>
          <w:sz w:val="24"/>
          <w:szCs w:val="24"/>
          <w:lang w:val="en-US"/>
        </w:rPr>
        <w:t>CH</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lang w:val="en-US"/>
        </w:rPr>
        <w:t>Cl</w:t>
      </w:r>
      <w:r w:rsidRPr="008675A3">
        <w:rPr>
          <w:rFonts w:ascii="Times New Roman" w:hAnsi="Times New Roman" w:cs="Times New Roman"/>
          <w:sz w:val="24"/>
          <w:szCs w:val="24"/>
        </w:rPr>
        <w:t xml:space="preserve">                 г) </w:t>
      </w:r>
      <w:r w:rsidRPr="008675A3">
        <w:rPr>
          <w:rFonts w:ascii="Times New Roman" w:hAnsi="Times New Roman" w:cs="Times New Roman"/>
          <w:sz w:val="24"/>
          <w:szCs w:val="24"/>
          <w:lang w:val="en-US"/>
        </w:rPr>
        <w:t>CaC</w:t>
      </w:r>
      <w:r w:rsidRPr="008675A3">
        <w:rPr>
          <w:rFonts w:ascii="Times New Roman" w:hAnsi="Times New Roman" w:cs="Times New Roman"/>
          <w:sz w:val="24"/>
          <w:szCs w:val="24"/>
          <w:vertAlign w:val="subscript"/>
        </w:rPr>
        <w:t>2</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5.</w:t>
      </w:r>
      <w:r w:rsidRPr="008675A3">
        <w:rPr>
          <w:rFonts w:ascii="Times New Roman" w:hAnsi="Times New Roman" w:cs="Times New Roman"/>
          <w:i/>
          <w:sz w:val="24"/>
          <w:szCs w:val="24"/>
        </w:rPr>
        <w:t xml:space="preserve"> Атомную кристаллическую решётку имеет:</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а) сода                           б) вода                              в) алмаз                 г) парафин</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6.</w:t>
      </w:r>
      <w:r w:rsidRPr="008675A3">
        <w:rPr>
          <w:rFonts w:ascii="Times New Roman" w:hAnsi="Times New Roman" w:cs="Times New Roman"/>
          <w:i/>
          <w:sz w:val="24"/>
          <w:szCs w:val="24"/>
        </w:rPr>
        <w:t>Вещество, между атомами которого существует водородная связь:</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этан                   б) фторид натрия            в) этанол                        г) углекислый газ </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7.</w:t>
      </w:r>
      <w:r w:rsidRPr="008675A3">
        <w:rPr>
          <w:rFonts w:ascii="Times New Roman" w:hAnsi="Times New Roman" w:cs="Times New Roman"/>
          <w:i/>
          <w:sz w:val="24"/>
          <w:szCs w:val="24"/>
        </w:rPr>
        <w:t xml:space="preserve"> Группа формул соединений, в которых имеется только </w:t>
      </w:r>
      <w:r w:rsidRPr="008675A3">
        <w:rPr>
          <w:rFonts w:ascii="Times New Roman" w:hAnsi="Times New Roman" w:cs="Times New Roman"/>
          <w:i/>
          <w:sz w:val="24"/>
          <w:szCs w:val="24"/>
          <w:lang w:val="en-US"/>
        </w:rPr>
        <w:t>sp</w:t>
      </w:r>
      <w:r w:rsidRPr="008675A3">
        <w:rPr>
          <w:rFonts w:ascii="Times New Roman" w:hAnsi="Times New Roman" w:cs="Times New Roman"/>
          <w:i/>
          <w:sz w:val="24"/>
          <w:szCs w:val="24"/>
          <w:vertAlign w:val="superscript"/>
        </w:rPr>
        <w:t>3</w:t>
      </w:r>
      <w:r w:rsidRPr="008675A3">
        <w:rPr>
          <w:rFonts w:ascii="Times New Roman" w:hAnsi="Times New Roman" w:cs="Times New Roman"/>
          <w:i/>
          <w:sz w:val="24"/>
          <w:szCs w:val="24"/>
        </w:rPr>
        <w:t>-гибридизация:</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w:t>
      </w:r>
      <w:r w:rsidRPr="008675A3">
        <w:rPr>
          <w:rFonts w:ascii="Times New Roman" w:hAnsi="Times New Roman" w:cs="Times New Roman"/>
          <w:sz w:val="24"/>
          <w:szCs w:val="24"/>
          <w:lang w:val="en-US"/>
        </w:rPr>
        <w:t>CH</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б) </w:t>
      </w:r>
      <w:r w:rsidRPr="008675A3">
        <w:rPr>
          <w:rFonts w:ascii="Times New Roman" w:hAnsi="Times New Roman" w:cs="Times New Roman"/>
          <w:sz w:val="24"/>
          <w:szCs w:val="24"/>
          <w:lang w:val="en-US"/>
        </w:rPr>
        <w:t>NH</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CH</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O</w:t>
      </w:r>
      <w:r w:rsidRPr="008675A3">
        <w:rPr>
          <w:rFonts w:ascii="Times New Roman" w:hAnsi="Times New Roman" w:cs="Times New Roman"/>
          <w:sz w:val="24"/>
          <w:szCs w:val="24"/>
        </w:rPr>
        <w:t xml:space="preserve">             в) </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O</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rPr>
        <w:t xml:space="preserve">             г)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8</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BCl</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BeCl</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8</w:t>
      </w:r>
      <w:r w:rsidRPr="008675A3">
        <w:rPr>
          <w:rFonts w:ascii="Times New Roman" w:hAnsi="Times New Roman" w:cs="Times New Roman"/>
          <w:i/>
          <w:sz w:val="24"/>
          <w:szCs w:val="24"/>
        </w:rPr>
        <w:t>. Между атомами есть ковалентная связь, образованная по донорно-акцепторному механизму в</w:t>
      </w:r>
      <w:r w:rsidRPr="008675A3">
        <w:rPr>
          <w:rFonts w:ascii="Times New Roman" w:hAnsi="Times New Roman" w:cs="Times New Roman"/>
          <w:sz w:val="24"/>
          <w:szCs w:val="24"/>
        </w:rPr>
        <w:t xml:space="preserve"> </w:t>
      </w:r>
      <w:r w:rsidRPr="008675A3">
        <w:rPr>
          <w:rFonts w:ascii="Times New Roman" w:hAnsi="Times New Roman" w:cs="Times New Roman"/>
          <w:i/>
          <w:sz w:val="24"/>
          <w:szCs w:val="24"/>
        </w:rPr>
        <w:t>молекуле:</w:t>
      </w:r>
    </w:p>
    <w:p w:rsidR="008675A3" w:rsidRPr="008675A3" w:rsidRDefault="008675A3" w:rsidP="008675A3">
      <w:pPr>
        <w:spacing w:line="240" w:lineRule="auto"/>
        <w:rPr>
          <w:rFonts w:ascii="Times New Roman" w:hAnsi="Times New Roman" w:cs="Times New Roman"/>
          <w:sz w:val="24"/>
          <w:szCs w:val="24"/>
          <w:lang w:val="en-US"/>
        </w:rPr>
      </w:pPr>
      <w:r w:rsidRPr="008675A3">
        <w:rPr>
          <w:rFonts w:ascii="Times New Roman" w:hAnsi="Times New Roman" w:cs="Times New Roman"/>
          <w:sz w:val="24"/>
          <w:szCs w:val="24"/>
        </w:rPr>
        <w:t>а</w:t>
      </w:r>
      <w:r w:rsidRPr="008675A3">
        <w:rPr>
          <w:rFonts w:ascii="Times New Roman" w:hAnsi="Times New Roman" w:cs="Times New Roman"/>
          <w:sz w:val="24"/>
          <w:szCs w:val="24"/>
          <w:lang w:val="en-US"/>
        </w:rPr>
        <w:t>) CH</w:t>
      </w:r>
      <w:r w:rsidRPr="008675A3">
        <w:rPr>
          <w:rFonts w:ascii="Times New Roman" w:hAnsi="Times New Roman" w:cs="Times New Roman"/>
          <w:sz w:val="24"/>
          <w:szCs w:val="24"/>
          <w:vertAlign w:val="subscript"/>
          <w:lang w:val="en-US"/>
        </w:rPr>
        <w:t>3</w:t>
      </w:r>
      <w:r w:rsidRPr="008675A3">
        <w:rPr>
          <w:rFonts w:ascii="Times New Roman" w:hAnsi="Times New Roman" w:cs="Times New Roman"/>
          <w:sz w:val="24"/>
          <w:szCs w:val="24"/>
          <w:lang w:val="en-US"/>
        </w:rPr>
        <w:t>NO</w:t>
      </w:r>
      <w:r w:rsidRPr="008675A3">
        <w:rPr>
          <w:rFonts w:ascii="Times New Roman" w:hAnsi="Times New Roman" w:cs="Times New Roman"/>
          <w:sz w:val="24"/>
          <w:szCs w:val="24"/>
          <w:vertAlign w:val="subscript"/>
          <w:lang w:val="en-US"/>
        </w:rPr>
        <w:t>2</w:t>
      </w:r>
      <w:r w:rsidRPr="008675A3">
        <w:rPr>
          <w:rFonts w:ascii="Times New Roman" w:hAnsi="Times New Roman" w:cs="Times New Roman"/>
          <w:sz w:val="24"/>
          <w:szCs w:val="24"/>
          <w:lang w:val="en-US"/>
        </w:rPr>
        <w:t xml:space="preserve">                            </w:t>
      </w:r>
      <w:r w:rsidRPr="008675A3">
        <w:rPr>
          <w:rFonts w:ascii="Times New Roman" w:hAnsi="Times New Roman" w:cs="Times New Roman"/>
          <w:sz w:val="24"/>
          <w:szCs w:val="24"/>
        </w:rPr>
        <w:t>б</w:t>
      </w:r>
      <w:r w:rsidRPr="008675A3">
        <w:rPr>
          <w:rFonts w:ascii="Times New Roman" w:hAnsi="Times New Roman" w:cs="Times New Roman"/>
          <w:sz w:val="24"/>
          <w:szCs w:val="24"/>
          <w:lang w:val="en-US"/>
        </w:rPr>
        <w:t>) NH</w:t>
      </w:r>
      <w:r w:rsidRPr="008675A3">
        <w:rPr>
          <w:rFonts w:ascii="Times New Roman" w:hAnsi="Times New Roman" w:cs="Times New Roman"/>
          <w:sz w:val="24"/>
          <w:szCs w:val="24"/>
          <w:vertAlign w:val="subscript"/>
          <w:lang w:val="en-US"/>
        </w:rPr>
        <w:t>4</w:t>
      </w:r>
      <w:r w:rsidRPr="008675A3">
        <w:rPr>
          <w:rFonts w:ascii="Times New Roman" w:hAnsi="Times New Roman" w:cs="Times New Roman"/>
          <w:sz w:val="24"/>
          <w:szCs w:val="24"/>
          <w:lang w:val="en-US"/>
        </w:rPr>
        <w:t>NO</w:t>
      </w:r>
      <w:r w:rsidRPr="008675A3">
        <w:rPr>
          <w:rFonts w:ascii="Times New Roman" w:hAnsi="Times New Roman" w:cs="Times New Roman"/>
          <w:sz w:val="24"/>
          <w:szCs w:val="24"/>
          <w:vertAlign w:val="subscript"/>
          <w:lang w:val="en-US"/>
        </w:rPr>
        <w:t>2</w:t>
      </w:r>
      <w:r w:rsidRPr="008675A3">
        <w:rPr>
          <w:rFonts w:ascii="Times New Roman" w:hAnsi="Times New Roman" w:cs="Times New Roman"/>
          <w:sz w:val="24"/>
          <w:szCs w:val="24"/>
          <w:lang w:val="en-US"/>
        </w:rPr>
        <w:t xml:space="preserve">                         </w:t>
      </w:r>
      <w:r w:rsidRPr="008675A3">
        <w:rPr>
          <w:rFonts w:ascii="Times New Roman" w:hAnsi="Times New Roman" w:cs="Times New Roman"/>
          <w:sz w:val="24"/>
          <w:szCs w:val="24"/>
        </w:rPr>
        <w:t>в</w:t>
      </w:r>
      <w:r w:rsidRPr="008675A3">
        <w:rPr>
          <w:rFonts w:ascii="Times New Roman" w:hAnsi="Times New Roman" w:cs="Times New Roman"/>
          <w:sz w:val="24"/>
          <w:szCs w:val="24"/>
          <w:lang w:val="en-US"/>
        </w:rPr>
        <w:t>) C</w:t>
      </w:r>
      <w:r w:rsidRPr="008675A3">
        <w:rPr>
          <w:rFonts w:ascii="Times New Roman" w:hAnsi="Times New Roman" w:cs="Times New Roman"/>
          <w:sz w:val="24"/>
          <w:szCs w:val="24"/>
          <w:vertAlign w:val="subscript"/>
          <w:lang w:val="en-US"/>
        </w:rPr>
        <w:t>5</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lang w:val="en-US"/>
        </w:rPr>
        <w:t>8</w:t>
      </w:r>
      <w:r w:rsidRPr="008675A3">
        <w:rPr>
          <w:rFonts w:ascii="Times New Roman" w:hAnsi="Times New Roman" w:cs="Times New Roman"/>
          <w:sz w:val="24"/>
          <w:szCs w:val="24"/>
          <w:lang w:val="en-US"/>
        </w:rPr>
        <w:t xml:space="preserve">                          </w:t>
      </w:r>
      <w:r w:rsidRPr="008675A3">
        <w:rPr>
          <w:rFonts w:ascii="Times New Roman" w:hAnsi="Times New Roman" w:cs="Times New Roman"/>
          <w:sz w:val="24"/>
          <w:szCs w:val="24"/>
        </w:rPr>
        <w:t>г</w:t>
      </w:r>
      <w:r w:rsidRPr="008675A3">
        <w:rPr>
          <w:rFonts w:ascii="Times New Roman" w:hAnsi="Times New Roman" w:cs="Times New Roman"/>
          <w:sz w:val="24"/>
          <w:szCs w:val="24"/>
          <w:lang w:val="en-US"/>
        </w:rPr>
        <w:t>) H</w:t>
      </w:r>
      <w:r w:rsidRPr="008675A3">
        <w:rPr>
          <w:rFonts w:ascii="Times New Roman" w:hAnsi="Times New Roman" w:cs="Times New Roman"/>
          <w:sz w:val="24"/>
          <w:szCs w:val="24"/>
          <w:vertAlign w:val="subscript"/>
          <w:lang w:val="en-US"/>
        </w:rPr>
        <w:t>2</w:t>
      </w:r>
      <w:r w:rsidRPr="008675A3">
        <w:rPr>
          <w:rFonts w:ascii="Times New Roman" w:hAnsi="Times New Roman" w:cs="Times New Roman"/>
          <w:sz w:val="24"/>
          <w:szCs w:val="24"/>
          <w:lang w:val="en-US"/>
        </w:rPr>
        <w:t xml:space="preserve">O  </w:t>
      </w:r>
    </w:p>
    <w:p w:rsidR="008675A3" w:rsidRPr="008675A3" w:rsidRDefault="008675A3" w:rsidP="008675A3">
      <w:pPr>
        <w:spacing w:line="240" w:lineRule="auto"/>
        <w:rPr>
          <w:rFonts w:ascii="Times New Roman" w:hAnsi="Times New Roman" w:cs="Times New Roman"/>
          <w:sz w:val="24"/>
          <w:szCs w:val="24"/>
          <w:lang w:val="en-US"/>
        </w:rPr>
      </w:pPr>
      <w:r w:rsidRPr="008675A3">
        <w:rPr>
          <w:rFonts w:ascii="Times New Roman" w:hAnsi="Times New Roman" w:cs="Times New Roman"/>
          <w:sz w:val="24"/>
          <w:szCs w:val="24"/>
          <w:lang w:val="en-US"/>
        </w:rPr>
        <w:t xml:space="preserve">       </w:t>
      </w:r>
    </w:p>
    <w:p w:rsidR="008675A3" w:rsidRPr="008675A3" w:rsidRDefault="008675A3" w:rsidP="008675A3">
      <w:pPr>
        <w:spacing w:after="0" w:line="240" w:lineRule="auto"/>
        <w:jc w:val="center"/>
        <w:rPr>
          <w:rFonts w:ascii="Times New Roman" w:hAnsi="Times New Roman" w:cs="Times New Roman"/>
          <w:b/>
          <w:i/>
          <w:sz w:val="24"/>
          <w:szCs w:val="24"/>
          <w:u w:val="single"/>
        </w:rPr>
      </w:pPr>
      <w:r w:rsidRPr="008675A3">
        <w:rPr>
          <w:rFonts w:ascii="Times New Roman" w:hAnsi="Times New Roman" w:cs="Times New Roman"/>
          <w:b/>
          <w:i/>
          <w:sz w:val="24"/>
          <w:szCs w:val="24"/>
          <w:u w:val="single"/>
        </w:rPr>
        <w:t>Часть 2</w:t>
      </w:r>
    </w:p>
    <w:p w:rsidR="008675A3" w:rsidRPr="008675A3" w:rsidRDefault="008675A3" w:rsidP="008675A3">
      <w:pPr>
        <w:spacing w:after="0" w:line="240" w:lineRule="auto"/>
        <w:rPr>
          <w:rFonts w:ascii="Times New Roman" w:hAnsi="Times New Roman" w:cs="Times New Roman"/>
          <w:sz w:val="24"/>
          <w:szCs w:val="24"/>
        </w:rPr>
      </w:pPr>
      <w:r w:rsidRPr="008675A3">
        <w:rPr>
          <w:rFonts w:ascii="Times New Roman" w:hAnsi="Times New Roman" w:cs="Times New Roman"/>
          <w:sz w:val="24"/>
          <w:szCs w:val="24"/>
        </w:rPr>
        <w:t xml:space="preserve">1. Определите вид связи и напишите электронные и графические формулы веществ: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Br</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K</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lang w:val="en-US"/>
        </w:rPr>
        <w:t>N</w:t>
      </w:r>
      <w:r w:rsidRPr="008675A3">
        <w:rPr>
          <w:rFonts w:ascii="Times New Roman" w:hAnsi="Times New Roman" w:cs="Times New Roman"/>
          <w:sz w:val="24"/>
          <w:szCs w:val="24"/>
        </w:rPr>
        <w:t>.</w:t>
      </w:r>
    </w:p>
    <w:p w:rsidR="008675A3" w:rsidRPr="008675A3" w:rsidRDefault="008675A3" w:rsidP="008675A3">
      <w:pPr>
        <w:spacing w:after="0" w:line="240" w:lineRule="auto"/>
        <w:rPr>
          <w:rFonts w:ascii="Times New Roman" w:hAnsi="Times New Roman" w:cs="Times New Roman"/>
          <w:sz w:val="24"/>
          <w:szCs w:val="24"/>
        </w:rPr>
      </w:pPr>
    </w:p>
    <w:p w:rsidR="008675A3" w:rsidRPr="008675A3" w:rsidRDefault="008675A3" w:rsidP="008675A3">
      <w:pPr>
        <w:spacing w:after="0" w:line="240" w:lineRule="auto"/>
        <w:rPr>
          <w:rFonts w:ascii="Times New Roman" w:hAnsi="Times New Roman" w:cs="Times New Roman"/>
          <w:sz w:val="24"/>
          <w:szCs w:val="24"/>
        </w:rPr>
      </w:pPr>
      <w:r w:rsidRPr="008675A3">
        <w:rPr>
          <w:rFonts w:ascii="Times New Roman" w:hAnsi="Times New Roman" w:cs="Times New Roman"/>
          <w:sz w:val="24"/>
          <w:szCs w:val="24"/>
        </w:rPr>
        <w:t>2. Напишите реакцию полимеризации винилхлорида. Определите структурное звено и молекулярную массу полимера, если степень полимеризации равна 350.</w:t>
      </w:r>
    </w:p>
    <w:p w:rsidR="008675A3" w:rsidRPr="008675A3" w:rsidRDefault="008675A3" w:rsidP="008675A3">
      <w:pPr>
        <w:spacing w:after="0" w:line="240" w:lineRule="auto"/>
        <w:rPr>
          <w:rFonts w:ascii="Times New Roman" w:hAnsi="Times New Roman" w:cs="Times New Roman"/>
          <w:sz w:val="24"/>
          <w:szCs w:val="24"/>
        </w:rPr>
      </w:pPr>
    </w:p>
    <w:p w:rsidR="008675A3" w:rsidRPr="008675A3" w:rsidRDefault="008675A3" w:rsidP="008675A3">
      <w:pPr>
        <w:spacing w:after="0" w:line="240" w:lineRule="auto"/>
        <w:rPr>
          <w:rFonts w:ascii="Times New Roman" w:hAnsi="Times New Roman" w:cs="Times New Roman"/>
          <w:sz w:val="24"/>
          <w:szCs w:val="24"/>
        </w:rPr>
      </w:pPr>
      <w:r w:rsidRPr="008675A3">
        <w:rPr>
          <w:rFonts w:ascii="Times New Roman" w:hAnsi="Times New Roman" w:cs="Times New Roman"/>
          <w:sz w:val="24"/>
          <w:szCs w:val="24"/>
        </w:rPr>
        <w:t>3. Напишите все изомеры для вещества с формулой С</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Н</w:t>
      </w:r>
      <w:r w:rsidRPr="008675A3">
        <w:rPr>
          <w:rFonts w:ascii="Times New Roman" w:hAnsi="Times New Roman" w:cs="Times New Roman"/>
          <w:sz w:val="24"/>
          <w:szCs w:val="24"/>
          <w:vertAlign w:val="subscript"/>
        </w:rPr>
        <w:t xml:space="preserve">6 </w:t>
      </w:r>
      <w:r w:rsidRPr="008675A3">
        <w:rPr>
          <w:rFonts w:ascii="Times New Roman" w:hAnsi="Times New Roman" w:cs="Times New Roman"/>
          <w:sz w:val="24"/>
          <w:szCs w:val="24"/>
        </w:rPr>
        <w:t>и назовите их.</w:t>
      </w:r>
    </w:p>
    <w:p w:rsidR="008675A3" w:rsidRDefault="008675A3" w:rsidP="008675A3">
      <w:pPr>
        <w:spacing w:after="0"/>
        <w:jc w:val="center"/>
      </w:pPr>
    </w:p>
    <w:p w:rsidR="008675A3" w:rsidRPr="008675A3" w:rsidRDefault="008675A3" w:rsidP="008675A3">
      <w:pPr>
        <w:spacing w:after="0"/>
        <w:ind w:firstLine="360"/>
        <w:jc w:val="center"/>
        <w:rPr>
          <w:rFonts w:ascii="Times New Roman" w:hAnsi="Times New Roman" w:cs="Times New Roman"/>
          <w:b/>
          <w:sz w:val="24"/>
          <w:szCs w:val="24"/>
        </w:rPr>
      </w:pPr>
    </w:p>
    <w:p w:rsidR="00C441B9" w:rsidRPr="008675A3" w:rsidRDefault="00C441B9" w:rsidP="008675A3">
      <w:pPr>
        <w:spacing w:after="0" w:line="240" w:lineRule="auto"/>
        <w:rPr>
          <w:rFonts w:ascii="Times New Roman" w:hAnsi="Times New Roman" w:cs="Times New Roman"/>
          <w:sz w:val="24"/>
          <w:szCs w:val="24"/>
        </w:rPr>
      </w:pPr>
    </w:p>
    <w:p w:rsidR="006B5300" w:rsidRPr="008675A3" w:rsidRDefault="006B5300" w:rsidP="008675A3">
      <w:pPr>
        <w:spacing w:after="0" w:line="240" w:lineRule="auto"/>
        <w:jc w:val="center"/>
        <w:rPr>
          <w:rFonts w:ascii="Times New Roman" w:hAnsi="Times New Roman" w:cs="Times New Roman"/>
          <w:b/>
          <w:sz w:val="24"/>
          <w:szCs w:val="24"/>
        </w:rPr>
      </w:pPr>
      <w:r w:rsidRPr="008675A3">
        <w:rPr>
          <w:rFonts w:ascii="Times New Roman" w:hAnsi="Times New Roman" w:cs="Times New Roman"/>
          <w:b/>
          <w:sz w:val="24"/>
          <w:szCs w:val="24"/>
        </w:rPr>
        <w:lastRenderedPageBreak/>
        <w:t>Итоговая контрольная работа в 11 классе</w:t>
      </w:r>
    </w:p>
    <w:p w:rsidR="006B5300" w:rsidRPr="008675A3" w:rsidRDefault="006B5300" w:rsidP="008675A3">
      <w:pPr>
        <w:spacing w:after="0" w:line="240" w:lineRule="auto"/>
        <w:rPr>
          <w:rFonts w:ascii="Times New Roman" w:hAnsi="Times New Roman" w:cs="Times New Roman"/>
          <w:b/>
          <w:sz w:val="24"/>
          <w:szCs w:val="24"/>
        </w:rPr>
      </w:pPr>
      <w:r w:rsidRPr="008675A3">
        <w:rPr>
          <w:rFonts w:ascii="Times New Roman" w:hAnsi="Times New Roman" w:cs="Times New Roman"/>
          <w:b/>
          <w:sz w:val="24"/>
          <w:szCs w:val="24"/>
        </w:rPr>
        <w:t>Вариант 1</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1.</w:t>
      </w:r>
      <w:r w:rsidRPr="008675A3">
        <w:rPr>
          <w:rFonts w:ascii="Times New Roman" w:hAnsi="Times New Roman" w:cs="Times New Roman"/>
          <w:sz w:val="24"/>
          <w:szCs w:val="24"/>
        </w:rPr>
        <w:t xml:space="preserve"> Напишите уравнения реакций, при помощи которых можно осуществить следующие превращения: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                                                                                           </w:t>
      </w:r>
    </w:p>
    <w:p w:rsidR="006B5300" w:rsidRPr="008675A3" w:rsidRDefault="006B5300" w:rsidP="008675A3">
      <w:pPr>
        <w:spacing w:line="240" w:lineRule="auto"/>
        <w:rPr>
          <w:rFonts w:ascii="Times New Roman" w:hAnsi="Times New Roman" w:cs="Times New Roman"/>
          <w:sz w:val="24"/>
          <w:szCs w:val="24"/>
          <w:lang w:val="en-US"/>
        </w:rPr>
      </w:pPr>
      <w:r w:rsidRPr="008675A3">
        <w:rPr>
          <w:rFonts w:ascii="Times New Roman" w:hAnsi="Times New Roman" w:cs="Times New Roman"/>
          <w:sz w:val="24"/>
          <w:szCs w:val="24"/>
        </w:rPr>
        <w:tab/>
      </w:r>
      <w:r w:rsidRPr="008675A3">
        <w:rPr>
          <w:rFonts w:ascii="Times New Roman" w:hAnsi="Times New Roman" w:cs="Times New Roman"/>
          <w:sz w:val="24"/>
          <w:szCs w:val="24"/>
          <w:lang w:val="en-US"/>
        </w:rPr>
        <w:t>Al</w:t>
      </w:r>
      <w:r w:rsidRPr="008675A3">
        <w:rPr>
          <w:rFonts w:ascii="Times New Roman" w:hAnsi="Times New Roman" w:cs="Times New Roman"/>
          <w:sz w:val="24"/>
          <w:szCs w:val="24"/>
          <w:vertAlign w:val="subscript"/>
          <w:lang w:val="en-US"/>
        </w:rPr>
        <w:t>2</w:t>
      </w:r>
      <w:r w:rsidRPr="008675A3">
        <w:rPr>
          <w:rFonts w:ascii="Times New Roman" w:hAnsi="Times New Roman" w:cs="Times New Roman"/>
          <w:sz w:val="24"/>
          <w:szCs w:val="24"/>
          <w:lang w:val="en-US"/>
        </w:rPr>
        <w:t>S</w:t>
      </w:r>
      <w:r w:rsidRPr="008675A3">
        <w:rPr>
          <w:rFonts w:ascii="Times New Roman" w:hAnsi="Times New Roman" w:cs="Times New Roman"/>
          <w:sz w:val="24"/>
          <w:szCs w:val="24"/>
          <w:vertAlign w:val="subscript"/>
          <w:lang w:val="en-US"/>
        </w:rPr>
        <w:t>3</w:t>
      </w:r>
      <w:r w:rsidRPr="008675A3">
        <w:rPr>
          <w:rFonts w:ascii="Times New Roman" w:hAnsi="Times New Roman" w:cs="Times New Roman"/>
          <w:sz w:val="24"/>
          <w:szCs w:val="24"/>
          <w:lang w:val="en-US"/>
        </w:rPr>
        <w:t xml:space="preserve"> → </w:t>
      </w:r>
      <w:r w:rsidRPr="008675A3">
        <w:rPr>
          <w:rFonts w:ascii="Times New Roman" w:hAnsi="Times New Roman" w:cs="Times New Roman"/>
          <w:sz w:val="24"/>
          <w:szCs w:val="24"/>
        </w:rPr>
        <w:t>А</w:t>
      </w:r>
      <w:r w:rsidRPr="008675A3">
        <w:rPr>
          <w:rFonts w:ascii="Times New Roman" w:hAnsi="Times New Roman" w:cs="Times New Roman"/>
          <w:sz w:val="24"/>
          <w:szCs w:val="24"/>
          <w:lang w:val="en-US"/>
        </w:rPr>
        <w:t>l → AlCl</w:t>
      </w:r>
      <w:r w:rsidRPr="008675A3">
        <w:rPr>
          <w:rFonts w:ascii="Times New Roman" w:hAnsi="Times New Roman" w:cs="Times New Roman"/>
          <w:sz w:val="24"/>
          <w:szCs w:val="24"/>
          <w:vertAlign w:val="subscript"/>
          <w:lang w:val="en-US"/>
        </w:rPr>
        <w:t xml:space="preserve">3 </w:t>
      </w:r>
      <w:r w:rsidRPr="008675A3">
        <w:rPr>
          <w:rFonts w:ascii="Times New Roman" w:hAnsi="Times New Roman" w:cs="Times New Roman"/>
          <w:sz w:val="24"/>
          <w:szCs w:val="24"/>
          <w:lang w:val="en-US"/>
        </w:rPr>
        <w:t>→ Al(OH)</w:t>
      </w:r>
      <w:r w:rsidRPr="008675A3">
        <w:rPr>
          <w:rFonts w:ascii="Times New Roman" w:hAnsi="Times New Roman" w:cs="Times New Roman"/>
          <w:sz w:val="24"/>
          <w:szCs w:val="24"/>
          <w:vertAlign w:val="subscript"/>
          <w:lang w:val="en-US"/>
        </w:rPr>
        <w:t xml:space="preserve">3 </w:t>
      </w:r>
      <w:r w:rsidRPr="008675A3">
        <w:rPr>
          <w:rFonts w:ascii="Times New Roman" w:hAnsi="Times New Roman" w:cs="Times New Roman"/>
          <w:sz w:val="24"/>
          <w:szCs w:val="24"/>
          <w:lang w:val="en-US"/>
        </w:rPr>
        <w:t xml:space="preserve">→ </w:t>
      </w:r>
      <w:r w:rsidRPr="008675A3">
        <w:rPr>
          <w:rFonts w:ascii="Times New Roman" w:hAnsi="Times New Roman" w:cs="Times New Roman"/>
          <w:sz w:val="24"/>
          <w:szCs w:val="24"/>
        </w:rPr>
        <w:t>А</w:t>
      </w:r>
      <w:r w:rsidRPr="008675A3">
        <w:rPr>
          <w:rFonts w:ascii="Times New Roman" w:hAnsi="Times New Roman" w:cs="Times New Roman"/>
          <w:sz w:val="24"/>
          <w:szCs w:val="24"/>
          <w:lang w:val="en-US"/>
        </w:rPr>
        <w:t>l</w:t>
      </w:r>
      <w:r w:rsidRPr="008675A3">
        <w:rPr>
          <w:rFonts w:ascii="Times New Roman" w:hAnsi="Times New Roman" w:cs="Times New Roman"/>
          <w:sz w:val="24"/>
          <w:szCs w:val="24"/>
          <w:vertAlign w:val="subscript"/>
          <w:lang w:val="en-US"/>
        </w:rPr>
        <w:t>2</w:t>
      </w:r>
      <w:r w:rsidRPr="008675A3">
        <w:rPr>
          <w:rFonts w:ascii="Times New Roman" w:hAnsi="Times New Roman" w:cs="Times New Roman"/>
          <w:sz w:val="24"/>
          <w:szCs w:val="24"/>
        </w:rPr>
        <w:t>О</w:t>
      </w:r>
      <w:r w:rsidRPr="008675A3">
        <w:rPr>
          <w:rFonts w:ascii="Times New Roman" w:hAnsi="Times New Roman" w:cs="Times New Roman"/>
          <w:sz w:val="24"/>
          <w:szCs w:val="24"/>
          <w:vertAlign w:val="subscript"/>
          <w:lang w:val="en-US"/>
        </w:rPr>
        <w:t>3</w:t>
      </w:r>
      <w:r w:rsidRPr="008675A3">
        <w:rPr>
          <w:rFonts w:ascii="Times New Roman" w:hAnsi="Times New Roman" w:cs="Times New Roman"/>
          <w:sz w:val="24"/>
          <w:szCs w:val="24"/>
          <w:lang w:val="en-US"/>
        </w:rPr>
        <w:t xml:space="preserve">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Дайте характеристику реакции №4 с точки зрения различных классификаций. Выберите окислительно-восстановительные процессы, в одном из них назовите окислитель и восстановитель. Уравнение реакции обмена напи</w:t>
      </w:r>
      <w:r w:rsidRPr="008675A3">
        <w:rPr>
          <w:rFonts w:ascii="Times New Roman" w:hAnsi="Times New Roman" w:cs="Times New Roman"/>
          <w:sz w:val="24"/>
          <w:szCs w:val="24"/>
        </w:rPr>
        <w:softHyphen/>
        <w:t>шите в молекулярной и краткой ионной формах. Назовите исход</w:t>
      </w:r>
      <w:r w:rsidRPr="008675A3">
        <w:rPr>
          <w:rFonts w:ascii="Times New Roman" w:hAnsi="Times New Roman" w:cs="Times New Roman"/>
          <w:sz w:val="24"/>
          <w:szCs w:val="24"/>
        </w:rPr>
        <w:softHyphen/>
        <w:t xml:space="preserve">ные вещества и продукты этой реакции.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2.</w:t>
      </w:r>
      <w:r w:rsidRPr="008675A3">
        <w:rPr>
          <w:rFonts w:ascii="Times New Roman" w:hAnsi="Times New Roman" w:cs="Times New Roman"/>
          <w:sz w:val="24"/>
          <w:szCs w:val="24"/>
        </w:rPr>
        <w:t xml:space="preserve"> Напишите формулы таких водородных соединений химиче</w:t>
      </w:r>
      <w:r w:rsidRPr="008675A3">
        <w:rPr>
          <w:rFonts w:ascii="Times New Roman" w:hAnsi="Times New Roman" w:cs="Times New Roman"/>
          <w:sz w:val="24"/>
          <w:szCs w:val="24"/>
        </w:rPr>
        <w:softHyphen/>
        <w:t>ских элементов 3-го периода, в которых водород имеет степень окисления, равную + 1. Выберите из них формулу вещества, ко</w:t>
      </w:r>
      <w:r w:rsidRPr="008675A3">
        <w:rPr>
          <w:rFonts w:ascii="Times New Roman" w:hAnsi="Times New Roman" w:cs="Times New Roman"/>
          <w:sz w:val="24"/>
          <w:szCs w:val="24"/>
        </w:rPr>
        <w:softHyphen/>
        <w:t>торое наиболее активно реагирует со щелочью. Напишите урав</w:t>
      </w:r>
      <w:r w:rsidRPr="008675A3">
        <w:rPr>
          <w:rFonts w:ascii="Times New Roman" w:hAnsi="Times New Roman" w:cs="Times New Roman"/>
          <w:sz w:val="24"/>
          <w:szCs w:val="24"/>
        </w:rPr>
        <w:softHyphen/>
        <w:t>нение этой реакции. Какие свойства проявляет в этом случае во</w:t>
      </w:r>
      <w:r w:rsidRPr="008675A3">
        <w:rPr>
          <w:rFonts w:ascii="Times New Roman" w:hAnsi="Times New Roman" w:cs="Times New Roman"/>
          <w:sz w:val="24"/>
          <w:szCs w:val="24"/>
        </w:rPr>
        <w:softHyphen/>
        <w:t xml:space="preserve">дородное соединение?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3.</w:t>
      </w:r>
      <w:r w:rsidRPr="008675A3">
        <w:rPr>
          <w:rFonts w:ascii="Times New Roman" w:hAnsi="Times New Roman" w:cs="Times New Roman"/>
          <w:sz w:val="24"/>
          <w:szCs w:val="24"/>
        </w:rPr>
        <w:t xml:space="preserve"> Напишите формулу высшего оксида d-элемента, расположенного в 4-м периоде и V</w:t>
      </w:r>
      <w:r w:rsidRPr="008675A3">
        <w:rPr>
          <w:rFonts w:ascii="Times New Roman" w:hAnsi="Times New Roman" w:cs="Times New Roman"/>
          <w:sz w:val="24"/>
          <w:szCs w:val="24"/>
          <w:lang w:val="en-US"/>
        </w:rPr>
        <w:t>I</w:t>
      </w:r>
      <w:r w:rsidRPr="008675A3">
        <w:rPr>
          <w:rFonts w:ascii="Times New Roman" w:hAnsi="Times New Roman" w:cs="Times New Roman"/>
          <w:sz w:val="24"/>
          <w:szCs w:val="24"/>
        </w:rPr>
        <w:t xml:space="preserve"> группе периодической системы хи</w:t>
      </w:r>
      <w:r w:rsidRPr="008675A3">
        <w:rPr>
          <w:rFonts w:ascii="Times New Roman" w:hAnsi="Times New Roman" w:cs="Times New Roman"/>
          <w:sz w:val="24"/>
          <w:szCs w:val="24"/>
        </w:rPr>
        <w:softHyphen/>
        <w:t>мических элементов. Дайте название веществу, определите ха</w:t>
      </w:r>
      <w:r w:rsidRPr="008675A3">
        <w:rPr>
          <w:rFonts w:ascii="Times New Roman" w:hAnsi="Times New Roman" w:cs="Times New Roman"/>
          <w:sz w:val="24"/>
          <w:szCs w:val="24"/>
        </w:rPr>
        <w:softHyphen/>
        <w:t xml:space="preserve">рактер его свойств. Какими свойствами обладает низший оксид этого химического элемента?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4.</w:t>
      </w:r>
      <w:r w:rsidRPr="008675A3">
        <w:rPr>
          <w:rFonts w:ascii="Times New Roman" w:hAnsi="Times New Roman" w:cs="Times New Roman"/>
          <w:sz w:val="24"/>
          <w:szCs w:val="24"/>
        </w:rPr>
        <w:t xml:space="preserve"> Рассчитайте массу фосфорной кислоты, которую можно получить из 80 г фосфата кальция при его взаимодействии с концентрированной серной кислотой. Массовая доля выхода кисло</w:t>
      </w:r>
      <w:r w:rsidRPr="008675A3">
        <w:rPr>
          <w:rFonts w:ascii="Times New Roman" w:hAnsi="Times New Roman" w:cs="Times New Roman"/>
          <w:sz w:val="24"/>
          <w:szCs w:val="24"/>
        </w:rPr>
        <w:softHyphen/>
        <w:t xml:space="preserve">ты составляет 96%.                          </w:t>
      </w:r>
    </w:p>
    <w:p w:rsidR="006B5300" w:rsidRPr="008675A3" w:rsidRDefault="006B5300" w:rsidP="008675A3">
      <w:pPr>
        <w:spacing w:line="240" w:lineRule="auto"/>
        <w:rPr>
          <w:rFonts w:ascii="Times New Roman" w:hAnsi="Times New Roman" w:cs="Times New Roman"/>
          <w:b/>
          <w:sz w:val="24"/>
          <w:szCs w:val="24"/>
        </w:rPr>
      </w:pPr>
      <w:r w:rsidRPr="008675A3">
        <w:rPr>
          <w:rFonts w:ascii="Times New Roman" w:hAnsi="Times New Roman" w:cs="Times New Roman"/>
          <w:b/>
          <w:sz w:val="24"/>
          <w:szCs w:val="24"/>
        </w:rPr>
        <w:t xml:space="preserve">Вариант 2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1.</w:t>
      </w:r>
      <w:r w:rsidRPr="008675A3">
        <w:rPr>
          <w:rFonts w:ascii="Times New Roman" w:hAnsi="Times New Roman" w:cs="Times New Roman"/>
          <w:sz w:val="24"/>
          <w:szCs w:val="24"/>
        </w:rPr>
        <w:t xml:space="preserve"> Напишите уравнения реакций, при помощи которых можно осуществить следующие превращения: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ab/>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 xml:space="preserve"> → </w:t>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 </w:t>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rPr>
        <w:t xml:space="preserve">  → Н</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 xml:space="preserve">4 </w:t>
      </w:r>
      <w:r w:rsidRPr="008675A3">
        <w:rPr>
          <w:rFonts w:ascii="Times New Roman" w:hAnsi="Times New Roman" w:cs="Times New Roman"/>
          <w:sz w:val="24"/>
          <w:szCs w:val="24"/>
        </w:rPr>
        <w:t>→ Ва</w:t>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 xml:space="preserve">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Дайте характеристику реакции №3 с точки зрения различных классификаций. Выберите окисли</w:t>
      </w:r>
      <w:r w:rsidRPr="008675A3">
        <w:rPr>
          <w:rFonts w:ascii="Times New Roman" w:hAnsi="Times New Roman" w:cs="Times New Roman"/>
          <w:sz w:val="24"/>
          <w:szCs w:val="24"/>
        </w:rPr>
        <w:softHyphen/>
        <w:t>тельно-восстановительные процессы, в одном из них назовите окислитель и восстановитель. Уравнение реакции обмена напи</w:t>
      </w:r>
      <w:r w:rsidRPr="008675A3">
        <w:rPr>
          <w:rFonts w:ascii="Times New Roman" w:hAnsi="Times New Roman" w:cs="Times New Roman"/>
          <w:sz w:val="24"/>
          <w:szCs w:val="24"/>
        </w:rPr>
        <w:softHyphen/>
        <w:t>шите в молекулярной и краткой ионной формах. Назовите исход</w:t>
      </w:r>
      <w:r w:rsidRPr="008675A3">
        <w:rPr>
          <w:rFonts w:ascii="Times New Roman" w:hAnsi="Times New Roman" w:cs="Times New Roman"/>
          <w:sz w:val="24"/>
          <w:szCs w:val="24"/>
        </w:rPr>
        <w:softHyphen/>
        <w:t xml:space="preserve">ные вещества и продукты этой реакции.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2.</w:t>
      </w:r>
      <w:r w:rsidRPr="008675A3">
        <w:rPr>
          <w:rFonts w:ascii="Times New Roman" w:hAnsi="Times New Roman" w:cs="Times New Roman"/>
          <w:sz w:val="24"/>
          <w:szCs w:val="24"/>
        </w:rPr>
        <w:t xml:space="preserve"> Напишите формулы гидроксидов химических элементов 3-го периода, обладающих кислотными свойствами. Отметьте, в каком направлении усиливаются эти свойства. Дайте объясне</w:t>
      </w:r>
      <w:r w:rsidRPr="008675A3">
        <w:rPr>
          <w:rFonts w:ascii="Times New Roman" w:hAnsi="Times New Roman" w:cs="Times New Roman"/>
          <w:sz w:val="24"/>
          <w:szCs w:val="24"/>
        </w:rPr>
        <w:softHyphen/>
        <w:t xml:space="preserve">ние этому явлению.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Напишите молекулярное и краткое ионное уравнения реак</w:t>
      </w:r>
      <w:r w:rsidRPr="008675A3">
        <w:rPr>
          <w:rFonts w:ascii="Times New Roman" w:hAnsi="Times New Roman" w:cs="Times New Roman"/>
          <w:sz w:val="24"/>
          <w:szCs w:val="24"/>
        </w:rPr>
        <w:softHyphen/>
        <w:t xml:space="preserve">ции, характеризующей свойства наиболее сильной кислоты из выбранных вами.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3.</w:t>
      </w:r>
      <w:r w:rsidRPr="008675A3">
        <w:rPr>
          <w:rFonts w:ascii="Times New Roman" w:hAnsi="Times New Roman" w:cs="Times New Roman"/>
          <w:sz w:val="24"/>
          <w:szCs w:val="24"/>
        </w:rPr>
        <w:t xml:space="preserve"> Зная формулу внешнего электронного слоя атома химиче</w:t>
      </w:r>
      <w:r w:rsidRPr="008675A3">
        <w:rPr>
          <w:rFonts w:ascii="Times New Roman" w:hAnsi="Times New Roman" w:cs="Times New Roman"/>
          <w:sz w:val="24"/>
          <w:szCs w:val="24"/>
        </w:rPr>
        <w:softHyphen/>
        <w:t>ского элемента - 3s</w:t>
      </w:r>
      <w:r w:rsidRPr="008675A3">
        <w:rPr>
          <w:rFonts w:ascii="Times New Roman" w:hAnsi="Times New Roman" w:cs="Times New Roman"/>
          <w:sz w:val="24"/>
          <w:szCs w:val="24"/>
          <w:vertAlign w:val="superscript"/>
        </w:rPr>
        <w:t>2</w:t>
      </w:r>
      <w:r w:rsidRPr="008675A3">
        <w:rPr>
          <w:rFonts w:ascii="Times New Roman" w:hAnsi="Times New Roman" w:cs="Times New Roman"/>
          <w:sz w:val="24"/>
          <w:szCs w:val="24"/>
        </w:rPr>
        <w:t>3p</w:t>
      </w:r>
      <w:r w:rsidRPr="008675A3">
        <w:rPr>
          <w:rFonts w:ascii="Times New Roman" w:hAnsi="Times New Roman" w:cs="Times New Roman"/>
          <w:sz w:val="24"/>
          <w:szCs w:val="24"/>
          <w:vertAlign w:val="superscript"/>
        </w:rPr>
        <w:t>3</w:t>
      </w:r>
      <w:r w:rsidRPr="008675A3">
        <w:rPr>
          <w:rFonts w:ascii="Times New Roman" w:hAnsi="Times New Roman" w:cs="Times New Roman"/>
          <w:sz w:val="24"/>
          <w:szCs w:val="24"/>
        </w:rPr>
        <w:t xml:space="preserve">, определите: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название элемента и его положение в периодической системе Д. И. Менделеева; </w:t>
      </w:r>
    </w:p>
    <w:p w:rsidR="006B5300" w:rsidRPr="008675A3" w:rsidRDefault="006B5300" w:rsidP="006B5300">
      <w:pPr>
        <w:rPr>
          <w:rFonts w:ascii="Times New Roman" w:hAnsi="Times New Roman" w:cs="Times New Roman"/>
          <w:sz w:val="24"/>
          <w:szCs w:val="24"/>
        </w:rPr>
      </w:pPr>
      <w:r w:rsidRPr="008675A3">
        <w:rPr>
          <w:rFonts w:ascii="Times New Roman" w:hAnsi="Times New Roman" w:cs="Times New Roman"/>
          <w:sz w:val="24"/>
          <w:szCs w:val="24"/>
        </w:rPr>
        <w:t>б) форму</w:t>
      </w:r>
      <w:r w:rsidRPr="008675A3">
        <w:rPr>
          <w:rFonts w:ascii="Times New Roman" w:hAnsi="Times New Roman" w:cs="Times New Roman"/>
          <w:sz w:val="24"/>
          <w:szCs w:val="24"/>
        </w:rPr>
        <w:softHyphen/>
        <w:t xml:space="preserve">лу, название и характер свойств его высшего оксида. </w:t>
      </w:r>
    </w:p>
    <w:p w:rsidR="006B5300" w:rsidRPr="008675A3" w:rsidRDefault="006B5300" w:rsidP="006B5300">
      <w:pPr>
        <w:rPr>
          <w:rFonts w:ascii="Times New Roman" w:hAnsi="Times New Roman" w:cs="Times New Roman"/>
          <w:sz w:val="24"/>
          <w:szCs w:val="24"/>
        </w:rPr>
      </w:pPr>
      <w:r w:rsidRPr="008675A3">
        <w:rPr>
          <w:rFonts w:ascii="Times New Roman" w:hAnsi="Times New Roman" w:cs="Times New Roman"/>
          <w:b/>
          <w:sz w:val="24"/>
          <w:szCs w:val="24"/>
        </w:rPr>
        <w:t>4.</w:t>
      </w:r>
      <w:r w:rsidRPr="008675A3">
        <w:rPr>
          <w:rFonts w:ascii="Times New Roman" w:hAnsi="Times New Roman" w:cs="Times New Roman"/>
          <w:sz w:val="24"/>
          <w:szCs w:val="24"/>
        </w:rPr>
        <w:t xml:space="preserve"> Оксид магния массой  обработали раствором, содер</w:t>
      </w:r>
      <w:r w:rsidRPr="008675A3">
        <w:rPr>
          <w:rFonts w:ascii="Times New Roman" w:hAnsi="Times New Roman" w:cs="Times New Roman"/>
          <w:sz w:val="24"/>
          <w:szCs w:val="24"/>
        </w:rPr>
        <w:softHyphen/>
        <w:t>жащим 40 г   37%  азотной кислоты. Рассчитайте, какая масса соли об</w:t>
      </w:r>
      <w:r w:rsidRPr="008675A3">
        <w:rPr>
          <w:rFonts w:ascii="Times New Roman" w:hAnsi="Times New Roman" w:cs="Times New Roman"/>
          <w:sz w:val="24"/>
          <w:szCs w:val="24"/>
        </w:rPr>
        <w:softHyphen/>
        <w:t xml:space="preserve">разовалась при этом.              </w:t>
      </w:r>
    </w:p>
    <w:p w:rsidR="00C441B9" w:rsidRPr="00957ECD" w:rsidRDefault="00C441B9" w:rsidP="00A02B5F">
      <w:pPr>
        <w:ind w:firstLine="708"/>
        <w:rPr>
          <w:rFonts w:ascii="Times New Roman" w:hAnsi="Times New Roman" w:cs="Times New Roman"/>
          <w:sz w:val="24"/>
          <w:szCs w:val="24"/>
        </w:rPr>
      </w:pPr>
    </w:p>
    <w:sectPr w:rsidR="00C441B9" w:rsidRPr="00957ECD" w:rsidSect="008170D9">
      <w:footerReference w:type="default" r:id="rId32"/>
      <w:type w:val="continuous"/>
      <w:pgSz w:w="11906" w:h="16838"/>
      <w:pgMar w:top="1134" w:right="7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45" w:rsidRDefault="00D31745" w:rsidP="00B960D8">
      <w:pPr>
        <w:spacing w:after="0" w:line="240" w:lineRule="auto"/>
      </w:pPr>
      <w:r>
        <w:separator/>
      </w:r>
    </w:p>
  </w:endnote>
  <w:endnote w:type="continuationSeparator" w:id="0">
    <w:p w:rsidR="00D31745" w:rsidRDefault="00D31745" w:rsidP="00B9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018"/>
    </w:sdtPr>
    <w:sdtContent>
      <w:p w:rsidR="00D31745" w:rsidRDefault="00D31745">
        <w:pPr>
          <w:pStyle w:val="af0"/>
          <w:jc w:val="center"/>
        </w:pPr>
        <w:r>
          <w:fldChar w:fldCharType="begin"/>
        </w:r>
        <w:r>
          <w:instrText xml:space="preserve"> PAGE   \* MERGEFORMAT </w:instrText>
        </w:r>
        <w:r>
          <w:fldChar w:fldCharType="separate"/>
        </w:r>
        <w:r w:rsidR="00A45FF5">
          <w:rPr>
            <w:noProof/>
          </w:rPr>
          <w:t>1</w:t>
        </w:r>
        <w:r>
          <w:rPr>
            <w:noProof/>
          </w:rPr>
          <w:fldChar w:fldCharType="end"/>
        </w:r>
      </w:p>
    </w:sdtContent>
  </w:sdt>
  <w:p w:rsidR="00D31745" w:rsidRDefault="00D3174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45" w:rsidRDefault="00D31745" w:rsidP="00B960D8">
      <w:pPr>
        <w:spacing w:after="0" w:line="240" w:lineRule="auto"/>
      </w:pPr>
      <w:r>
        <w:separator/>
      </w:r>
    </w:p>
  </w:footnote>
  <w:footnote w:type="continuationSeparator" w:id="0">
    <w:p w:rsidR="00D31745" w:rsidRDefault="00D31745" w:rsidP="00B9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24"/>
    <w:multiLevelType w:val="hybridMultilevel"/>
    <w:tmpl w:val="8A5C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A34E9"/>
    <w:multiLevelType w:val="hybridMultilevel"/>
    <w:tmpl w:val="99223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F20A0"/>
    <w:multiLevelType w:val="hybridMultilevel"/>
    <w:tmpl w:val="7F380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200B9"/>
    <w:multiLevelType w:val="hybridMultilevel"/>
    <w:tmpl w:val="C1DC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hybridMultilevel"/>
    <w:tmpl w:val="97D4450C"/>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82E456B"/>
    <w:multiLevelType w:val="hybridMultilevel"/>
    <w:tmpl w:val="7F7C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9784D"/>
    <w:multiLevelType w:val="hybridMultilevel"/>
    <w:tmpl w:val="43B4C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02591"/>
    <w:multiLevelType w:val="hybridMultilevel"/>
    <w:tmpl w:val="CC5A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3C98"/>
    <w:multiLevelType w:val="hybridMultilevel"/>
    <w:tmpl w:val="879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C39E4"/>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87B07"/>
    <w:multiLevelType w:val="hybridMultilevel"/>
    <w:tmpl w:val="6E8692DE"/>
    <w:lvl w:ilvl="0" w:tplc="05FE2DA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1A4188"/>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A002BE6"/>
    <w:multiLevelType w:val="hybridMultilevel"/>
    <w:tmpl w:val="990CF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781FD3"/>
    <w:multiLevelType w:val="hybridMultilevel"/>
    <w:tmpl w:val="2BB637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835EF"/>
    <w:multiLevelType w:val="hybridMultilevel"/>
    <w:tmpl w:val="51EC3276"/>
    <w:lvl w:ilvl="0" w:tplc="8078EB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77CC3"/>
    <w:multiLevelType w:val="hybridMultilevel"/>
    <w:tmpl w:val="6FAA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4013B"/>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DB82450"/>
    <w:multiLevelType w:val="hybridMultilevel"/>
    <w:tmpl w:val="2D5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F3535"/>
    <w:multiLevelType w:val="hybridMultilevel"/>
    <w:tmpl w:val="FD30AE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FBF4F5F"/>
    <w:multiLevelType w:val="hybridMultilevel"/>
    <w:tmpl w:val="4C2E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1772F"/>
    <w:multiLevelType w:val="hybridMultilevel"/>
    <w:tmpl w:val="48F0B1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B04A87"/>
    <w:multiLevelType w:val="hybridMultilevel"/>
    <w:tmpl w:val="BDE6AA28"/>
    <w:lvl w:ilvl="0" w:tplc="390022E2">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B111F"/>
    <w:multiLevelType w:val="hybridMultilevel"/>
    <w:tmpl w:val="12549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EB6E07"/>
    <w:multiLevelType w:val="hybridMultilevel"/>
    <w:tmpl w:val="BE0A3796"/>
    <w:lvl w:ilvl="0" w:tplc="026435D0">
      <w:start w:val="1"/>
      <w:numFmt w:val="bullet"/>
      <w:lvlText w:val=""/>
      <w:lvlJc w:val="left"/>
      <w:pPr>
        <w:ind w:left="478" w:hanging="360"/>
      </w:pPr>
      <w:rPr>
        <w:rFonts w:ascii="Wingdings" w:eastAsia="Wingdings" w:hAnsi="Wingdings" w:cs="Wingdings" w:hint="default"/>
        <w:w w:val="100"/>
        <w:sz w:val="24"/>
        <w:szCs w:val="24"/>
      </w:rPr>
    </w:lvl>
    <w:lvl w:ilvl="1" w:tplc="B8121596">
      <w:start w:val="1"/>
      <w:numFmt w:val="bullet"/>
      <w:lvlText w:val=""/>
      <w:lvlJc w:val="left"/>
      <w:pPr>
        <w:ind w:left="826" w:hanging="348"/>
      </w:pPr>
      <w:rPr>
        <w:rFonts w:ascii="Wingdings" w:eastAsia="Wingdings" w:hAnsi="Wingdings" w:cs="Wingdings" w:hint="default"/>
        <w:w w:val="100"/>
        <w:sz w:val="24"/>
        <w:szCs w:val="24"/>
      </w:rPr>
    </w:lvl>
    <w:lvl w:ilvl="2" w:tplc="6FE0409E">
      <w:start w:val="1"/>
      <w:numFmt w:val="bullet"/>
      <w:lvlText w:val=""/>
      <w:lvlJc w:val="left"/>
      <w:pPr>
        <w:ind w:left="926" w:hanging="348"/>
      </w:pPr>
      <w:rPr>
        <w:rFonts w:ascii="Wingdings" w:eastAsia="Wingdings" w:hAnsi="Wingdings" w:cs="Wingdings" w:hint="default"/>
        <w:w w:val="100"/>
        <w:sz w:val="24"/>
        <w:szCs w:val="24"/>
      </w:rPr>
    </w:lvl>
    <w:lvl w:ilvl="3" w:tplc="6A3AB304">
      <w:start w:val="1"/>
      <w:numFmt w:val="bullet"/>
      <w:lvlText w:val="•"/>
      <w:lvlJc w:val="left"/>
      <w:pPr>
        <w:ind w:left="2038" w:hanging="348"/>
      </w:pPr>
      <w:rPr>
        <w:rFonts w:hint="default"/>
      </w:rPr>
    </w:lvl>
    <w:lvl w:ilvl="4" w:tplc="4144588A">
      <w:start w:val="1"/>
      <w:numFmt w:val="bullet"/>
      <w:lvlText w:val="•"/>
      <w:lvlJc w:val="left"/>
      <w:pPr>
        <w:ind w:left="3156" w:hanging="348"/>
      </w:pPr>
      <w:rPr>
        <w:rFonts w:hint="default"/>
      </w:rPr>
    </w:lvl>
    <w:lvl w:ilvl="5" w:tplc="26027BA2">
      <w:start w:val="1"/>
      <w:numFmt w:val="bullet"/>
      <w:lvlText w:val="•"/>
      <w:lvlJc w:val="left"/>
      <w:pPr>
        <w:ind w:left="4274" w:hanging="348"/>
      </w:pPr>
      <w:rPr>
        <w:rFonts w:hint="default"/>
      </w:rPr>
    </w:lvl>
    <w:lvl w:ilvl="6" w:tplc="9B464610">
      <w:start w:val="1"/>
      <w:numFmt w:val="bullet"/>
      <w:lvlText w:val="•"/>
      <w:lvlJc w:val="left"/>
      <w:pPr>
        <w:ind w:left="5393" w:hanging="348"/>
      </w:pPr>
      <w:rPr>
        <w:rFonts w:hint="default"/>
      </w:rPr>
    </w:lvl>
    <w:lvl w:ilvl="7" w:tplc="3126D978">
      <w:start w:val="1"/>
      <w:numFmt w:val="bullet"/>
      <w:lvlText w:val="•"/>
      <w:lvlJc w:val="left"/>
      <w:pPr>
        <w:ind w:left="6511" w:hanging="348"/>
      </w:pPr>
      <w:rPr>
        <w:rFonts w:hint="default"/>
      </w:rPr>
    </w:lvl>
    <w:lvl w:ilvl="8" w:tplc="8A66ED40">
      <w:start w:val="1"/>
      <w:numFmt w:val="bullet"/>
      <w:lvlText w:val="•"/>
      <w:lvlJc w:val="left"/>
      <w:pPr>
        <w:ind w:left="7629" w:hanging="348"/>
      </w:pPr>
      <w:rPr>
        <w:rFonts w:hint="default"/>
      </w:rPr>
    </w:lvl>
  </w:abstractNum>
  <w:abstractNum w:abstractNumId="27">
    <w:nsid w:val="7C826528"/>
    <w:multiLevelType w:val="hybridMultilevel"/>
    <w:tmpl w:val="375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3"/>
  </w:num>
  <w:num w:numId="8">
    <w:abstractNumId w:val="18"/>
  </w:num>
  <w:num w:numId="9">
    <w:abstractNumId w:val="8"/>
  </w:num>
  <w:num w:numId="10">
    <w:abstractNumId w:val="26"/>
  </w:num>
  <w:num w:numId="11">
    <w:abstractNumId w:val="25"/>
  </w:num>
  <w:num w:numId="12">
    <w:abstractNumId w:val="2"/>
  </w:num>
  <w:num w:numId="13">
    <w:abstractNumId w:val="3"/>
  </w:num>
  <w:num w:numId="14">
    <w:abstractNumId w:val="7"/>
  </w:num>
  <w:num w:numId="15">
    <w:abstractNumId w:val="21"/>
  </w:num>
  <w:num w:numId="16">
    <w:abstractNumId w:val="19"/>
  </w:num>
  <w:num w:numId="17">
    <w:abstractNumId w:val="15"/>
  </w:num>
  <w:num w:numId="18">
    <w:abstractNumId w:val="20"/>
  </w:num>
  <w:num w:numId="19">
    <w:abstractNumId w:val="27"/>
  </w:num>
  <w:num w:numId="20">
    <w:abstractNumId w:val="17"/>
  </w:num>
  <w:num w:numId="21">
    <w:abstractNumId w:val="11"/>
  </w:num>
  <w:num w:numId="22">
    <w:abstractNumId w:val="1"/>
  </w:num>
  <w:num w:numId="23">
    <w:abstractNumId w:val="23"/>
  </w:num>
  <w:num w:numId="24">
    <w:abstractNumId w:val="6"/>
  </w:num>
  <w:num w:numId="25">
    <w:abstractNumId w:val="10"/>
  </w:num>
  <w:num w:numId="26">
    <w:abstractNumId w:val="24"/>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363"/>
    <w:rsid w:val="00070599"/>
    <w:rsid w:val="0009346D"/>
    <w:rsid w:val="000B06E0"/>
    <w:rsid w:val="0011076A"/>
    <w:rsid w:val="0018430D"/>
    <w:rsid w:val="0020663F"/>
    <w:rsid w:val="00220AD3"/>
    <w:rsid w:val="00267F24"/>
    <w:rsid w:val="00275263"/>
    <w:rsid w:val="002C1863"/>
    <w:rsid w:val="003673C7"/>
    <w:rsid w:val="003A4BBF"/>
    <w:rsid w:val="0045085C"/>
    <w:rsid w:val="00492D53"/>
    <w:rsid w:val="004A0B2D"/>
    <w:rsid w:val="004C4AC5"/>
    <w:rsid w:val="00556929"/>
    <w:rsid w:val="00585BA1"/>
    <w:rsid w:val="00621363"/>
    <w:rsid w:val="00654B54"/>
    <w:rsid w:val="006B4558"/>
    <w:rsid w:val="006B5300"/>
    <w:rsid w:val="006B5F33"/>
    <w:rsid w:val="00712520"/>
    <w:rsid w:val="007F5153"/>
    <w:rsid w:val="008170D9"/>
    <w:rsid w:val="00866622"/>
    <w:rsid w:val="008675A3"/>
    <w:rsid w:val="008C03E6"/>
    <w:rsid w:val="0096630D"/>
    <w:rsid w:val="009855AA"/>
    <w:rsid w:val="00997102"/>
    <w:rsid w:val="009B1558"/>
    <w:rsid w:val="009D4263"/>
    <w:rsid w:val="00A02B5F"/>
    <w:rsid w:val="00A05C86"/>
    <w:rsid w:val="00A45FF5"/>
    <w:rsid w:val="00AA123B"/>
    <w:rsid w:val="00B051D2"/>
    <w:rsid w:val="00B5441D"/>
    <w:rsid w:val="00B62BE6"/>
    <w:rsid w:val="00B75F0D"/>
    <w:rsid w:val="00B95362"/>
    <w:rsid w:val="00B960D8"/>
    <w:rsid w:val="00BB0D68"/>
    <w:rsid w:val="00BB2238"/>
    <w:rsid w:val="00BF6C28"/>
    <w:rsid w:val="00BF734F"/>
    <w:rsid w:val="00C15E2A"/>
    <w:rsid w:val="00C441B9"/>
    <w:rsid w:val="00C86248"/>
    <w:rsid w:val="00C90A0E"/>
    <w:rsid w:val="00C92DBD"/>
    <w:rsid w:val="00CA6191"/>
    <w:rsid w:val="00CD1009"/>
    <w:rsid w:val="00CF3C70"/>
    <w:rsid w:val="00D31745"/>
    <w:rsid w:val="00DB3978"/>
    <w:rsid w:val="00DD304F"/>
    <w:rsid w:val="00DE6E25"/>
    <w:rsid w:val="00DF7F79"/>
    <w:rsid w:val="00EA0A24"/>
    <w:rsid w:val="00EC0CC9"/>
    <w:rsid w:val="00EC1DDF"/>
    <w:rsid w:val="00EE4CB9"/>
    <w:rsid w:val="00F4508E"/>
    <w:rsid w:val="00F6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63"/>
  </w:style>
  <w:style w:type="paragraph" w:styleId="1">
    <w:name w:val="heading 1"/>
    <w:basedOn w:val="a"/>
    <w:next w:val="a"/>
    <w:link w:val="10"/>
    <w:uiPriority w:val="9"/>
    <w:qFormat/>
    <w:rsid w:val="007F5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15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21363"/>
    <w:pPr>
      <w:keepNext/>
      <w:overflowPunct w:val="0"/>
      <w:autoSpaceDE w:val="0"/>
      <w:autoSpaceDN w:val="0"/>
      <w:adjustRightInd w:val="0"/>
      <w:spacing w:after="0" w:line="360" w:lineRule="atLeast"/>
      <w:jc w:val="center"/>
      <w:outlineLvl w:val="2"/>
    </w:pPr>
    <w:rPr>
      <w:rFonts w:ascii="Times New Roman" w:eastAsia="Times New Roman" w:hAnsi="Times New Roman" w:cs="Times New Roman"/>
      <w:b/>
      <w:bCs/>
      <w:sz w:val="24"/>
      <w:szCs w:val="20"/>
      <w:lang w:eastAsia="ru-RU"/>
    </w:rPr>
  </w:style>
  <w:style w:type="paragraph" w:styleId="4">
    <w:name w:val="heading 4"/>
    <w:basedOn w:val="a"/>
    <w:next w:val="a"/>
    <w:link w:val="40"/>
    <w:qFormat/>
    <w:rsid w:val="0062136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1363"/>
    <w:pPr>
      <w:ind w:left="720"/>
      <w:contextualSpacing/>
    </w:pPr>
  </w:style>
  <w:style w:type="character" w:customStyle="1" w:styleId="a4">
    <w:name w:val="Абзац списка Знак"/>
    <w:link w:val="a3"/>
    <w:uiPriority w:val="99"/>
    <w:locked/>
    <w:rsid w:val="00621363"/>
  </w:style>
  <w:style w:type="character" w:customStyle="1" w:styleId="30">
    <w:name w:val="Заголовок 3 Знак"/>
    <w:basedOn w:val="a0"/>
    <w:link w:val="3"/>
    <w:rsid w:val="00621363"/>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21363"/>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621363"/>
    <w:pPr>
      <w:spacing w:after="0" w:line="360" w:lineRule="atLeast"/>
      <w:jc w:val="both"/>
    </w:pPr>
    <w:rPr>
      <w:rFonts w:ascii="Times New Roman" w:eastAsia="Times New Roman" w:hAnsi="Times New Roman" w:cs="Times New Roman"/>
      <w:sz w:val="24"/>
      <w:szCs w:val="20"/>
      <w:lang w:eastAsia="it-IT"/>
    </w:rPr>
  </w:style>
  <w:style w:type="character" w:customStyle="1" w:styleId="a6">
    <w:name w:val="Основной текст Знак"/>
    <w:basedOn w:val="a0"/>
    <w:link w:val="a5"/>
    <w:semiHidden/>
    <w:rsid w:val="00621363"/>
    <w:rPr>
      <w:rFonts w:ascii="Times New Roman" w:eastAsia="Times New Roman" w:hAnsi="Times New Roman" w:cs="Times New Roman"/>
      <w:sz w:val="24"/>
      <w:szCs w:val="20"/>
      <w:lang w:eastAsia="it-IT"/>
    </w:rPr>
  </w:style>
  <w:style w:type="paragraph" w:customStyle="1" w:styleId="21">
    <w:name w:val="Основной текст 21"/>
    <w:basedOn w:val="a"/>
    <w:rsid w:val="0062136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7">
    <w:name w:val="Body Text Indent"/>
    <w:basedOn w:val="a"/>
    <w:link w:val="a8"/>
    <w:rsid w:val="0062136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21363"/>
    <w:rPr>
      <w:rFonts w:ascii="Times New Roman" w:eastAsia="Times New Roman" w:hAnsi="Times New Roman" w:cs="Times New Roman"/>
      <w:sz w:val="24"/>
      <w:szCs w:val="24"/>
      <w:lang w:eastAsia="ru-RU"/>
    </w:rPr>
  </w:style>
  <w:style w:type="paragraph" w:styleId="22">
    <w:name w:val="Body Text Indent 2"/>
    <w:basedOn w:val="a"/>
    <w:link w:val="23"/>
    <w:rsid w:val="0062136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21363"/>
    <w:rPr>
      <w:rFonts w:ascii="Times New Roman" w:eastAsia="Times New Roman" w:hAnsi="Times New Roman" w:cs="Times New Roman"/>
      <w:sz w:val="24"/>
      <w:szCs w:val="24"/>
      <w:lang w:eastAsia="ru-RU"/>
    </w:rPr>
  </w:style>
  <w:style w:type="paragraph" w:styleId="a9">
    <w:name w:val="Normal (Web)"/>
    <w:basedOn w:val="a"/>
    <w:unhideWhenUsed/>
    <w:rsid w:val="00621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621363"/>
    <w:rPr>
      <w:b/>
      <w:bCs/>
    </w:rPr>
  </w:style>
  <w:style w:type="paragraph" w:customStyle="1" w:styleId="Style4">
    <w:name w:val="Style4"/>
    <w:basedOn w:val="a"/>
    <w:rsid w:val="006213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621363"/>
    <w:rPr>
      <w:rFonts w:ascii="Times New Roman" w:hAnsi="Times New Roman" w:cs="Times New Roman"/>
      <w:sz w:val="18"/>
      <w:szCs w:val="18"/>
    </w:rPr>
  </w:style>
  <w:style w:type="character" w:styleId="ab">
    <w:name w:val="Emphasis"/>
    <w:basedOn w:val="a0"/>
    <w:uiPriority w:val="20"/>
    <w:qFormat/>
    <w:rsid w:val="00621363"/>
    <w:rPr>
      <w:i/>
      <w:iCs/>
    </w:rPr>
  </w:style>
  <w:style w:type="table" w:styleId="ac">
    <w:name w:val="Table Grid"/>
    <w:basedOn w:val="a1"/>
    <w:uiPriority w:val="59"/>
    <w:rsid w:val="0062136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2">
    <w:name w:val="small2"/>
    <w:basedOn w:val="a0"/>
    <w:rsid w:val="00621363"/>
  </w:style>
  <w:style w:type="paragraph" w:styleId="ad">
    <w:name w:val="No Spacing"/>
    <w:uiPriority w:val="1"/>
    <w:qFormat/>
    <w:rsid w:val="00621363"/>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6213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1363"/>
    <w:rPr>
      <w:rFonts w:ascii="Tahoma" w:hAnsi="Tahoma" w:cs="Tahoma"/>
      <w:sz w:val="16"/>
      <w:szCs w:val="16"/>
    </w:rPr>
  </w:style>
  <w:style w:type="paragraph" w:customStyle="1" w:styleId="Default">
    <w:name w:val="Default"/>
    <w:rsid w:val="00B62BE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4A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0B2D"/>
    <w:rPr>
      <w:rFonts w:ascii="Courier New" w:eastAsia="Times New Roman"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4263"/>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5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5C86"/>
  </w:style>
  <w:style w:type="character" w:customStyle="1" w:styleId="10">
    <w:name w:val="Заголовок 1 Знак"/>
    <w:basedOn w:val="a0"/>
    <w:link w:val="1"/>
    <w:uiPriority w:val="9"/>
    <w:rsid w:val="007F5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153"/>
    <w:rPr>
      <w:rFonts w:ascii="Cambria" w:eastAsia="Times New Roman" w:hAnsi="Cambria" w:cs="Times New Roman"/>
      <w:b/>
      <w:bCs/>
      <w:i/>
      <w:iCs/>
      <w:sz w:val="28"/>
      <w:szCs w:val="28"/>
    </w:rPr>
  </w:style>
  <w:style w:type="character" w:styleId="af2">
    <w:name w:val="Hyperlink"/>
    <w:basedOn w:val="a0"/>
    <w:unhideWhenUsed/>
    <w:rsid w:val="007F5153"/>
    <w:rPr>
      <w:color w:val="0000FF"/>
      <w:u w:val="single"/>
    </w:rPr>
  </w:style>
  <w:style w:type="character" w:customStyle="1" w:styleId="apple-converted-space">
    <w:name w:val="apple-converted-space"/>
    <w:basedOn w:val="a0"/>
    <w:rsid w:val="007F5153"/>
  </w:style>
  <w:style w:type="paragraph" w:customStyle="1" w:styleId="11">
    <w:name w:val="Название1"/>
    <w:basedOn w:val="a"/>
    <w:rsid w:val="007F5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semiHidden/>
    <w:unhideWhenUsed/>
    <w:rsid w:val="0007059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70599"/>
  </w:style>
  <w:style w:type="character" w:customStyle="1" w:styleId="31">
    <w:name w:val="Основной текст (3) + Не полужирный"/>
    <w:basedOn w:val="a0"/>
    <w:rsid w:val="008675A3"/>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1865">
      <w:bodyDiv w:val="1"/>
      <w:marLeft w:val="0"/>
      <w:marRight w:val="0"/>
      <w:marTop w:val="0"/>
      <w:marBottom w:val="0"/>
      <w:divBdr>
        <w:top w:val="none" w:sz="0" w:space="0" w:color="auto"/>
        <w:left w:val="none" w:sz="0" w:space="0" w:color="auto"/>
        <w:bottom w:val="none" w:sz="0" w:space="0" w:color="auto"/>
        <w:right w:val="none" w:sz="0" w:space="0" w:color="auto"/>
      </w:divBdr>
    </w:div>
    <w:div w:id="8042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him.1september.ru/" TargetMode="External"/><Relationship Id="rId26" Type="http://schemas.openxmlformats.org/officeDocument/2006/relationships/hyperlink" Target="http://chem.km.ru/" TargetMode="External"/><Relationship Id="rId3" Type="http://schemas.openxmlformats.org/officeDocument/2006/relationships/styles" Target="styles.xml"/><Relationship Id="rId21" Type="http://schemas.openxmlformats.org/officeDocument/2006/relationships/hyperlink" Target="http://www.hemi.nsu.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hij.ru/" TargetMode="External"/><Relationship Id="rId25" Type="http://schemas.openxmlformats.org/officeDocument/2006/relationships/hyperlink" Target="http://all-met.naro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m.msu.su/rus/" TargetMode="External"/><Relationship Id="rId20" Type="http://schemas.openxmlformats.org/officeDocument/2006/relationships/hyperlink" Target="http://www.alhimik.ru/" TargetMode="External"/><Relationship Id="rId29" Type="http://schemas.openxmlformats.org/officeDocument/2006/relationships/hyperlink" Target="http://him.1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maratakm.narod.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yperlink" Target="http://webelements.narod.ru/" TargetMode="External"/><Relationship Id="rId28" Type="http://schemas.openxmlformats.org/officeDocument/2006/relationships/hyperlink" Target="http://school-sector.relarn.ru/nsm/" TargetMode="External"/><Relationship Id="rId10" Type="http://schemas.openxmlformats.org/officeDocument/2006/relationships/image" Target="media/image2.wmf"/><Relationship Id="rId19" Type="http://schemas.openxmlformats.org/officeDocument/2006/relationships/hyperlink" Target="http://www.chemnet.ru/" TargetMode="External"/><Relationship Id="rId31" Type="http://schemas.openxmlformats.org/officeDocument/2006/relationships/hyperlink" Target="http://sysmanova.narod.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chemistry.ru/" TargetMode="External"/><Relationship Id="rId27" Type="http://schemas.openxmlformats.org/officeDocument/2006/relationships/hyperlink" Target="http://experiment.edu.ru/" TargetMode="External"/><Relationship Id="rId30" Type="http://schemas.openxmlformats.org/officeDocument/2006/relationships/hyperlink" Target="http://www-windows-1251.edu.yar.ru/russian/pedbank/sor_uch/che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D022F-B987-4765-BAC3-B622899B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31</Pages>
  <Words>11497</Words>
  <Characters>65538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2018-09-26T10:34:00Z</cp:lastPrinted>
  <dcterms:created xsi:type="dcterms:W3CDTF">2020-03-27T08:06:00Z</dcterms:created>
  <dcterms:modified xsi:type="dcterms:W3CDTF">2021-09-14T08:39:00Z</dcterms:modified>
</cp:coreProperties>
</file>